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83ACE" w14:textId="3AB85405" w:rsidR="00DF0B90" w:rsidRDefault="00DF0B90" w:rsidP="00993278">
      <w:pPr>
        <w:jc w:val="center"/>
        <w:rPr>
          <w:sz w:val="28"/>
          <w:szCs w:val="28"/>
        </w:rPr>
      </w:pPr>
    </w:p>
    <w:p w14:paraId="42C4D491" w14:textId="77777777" w:rsidR="00FF75A1" w:rsidRDefault="00CB3F44" w:rsidP="00993278">
      <w:pPr>
        <w:jc w:val="center"/>
        <w:rPr>
          <w:sz w:val="28"/>
          <w:szCs w:val="28"/>
        </w:rPr>
      </w:pPr>
      <w:r w:rsidRPr="00993278">
        <w:rPr>
          <w:sz w:val="28"/>
          <w:szCs w:val="28"/>
        </w:rPr>
        <w:t>CO</w:t>
      </w:r>
      <w:r w:rsidR="002E3B20">
        <w:rPr>
          <w:sz w:val="28"/>
          <w:szCs w:val="28"/>
        </w:rPr>
        <w:t>VI</w:t>
      </w:r>
      <w:r w:rsidRPr="00993278">
        <w:rPr>
          <w:sz w:val="28"/>
          <w:szCs w:val="28"/>
        </w:rPr>
        <w:t>D-19 Jobsite Safety Plan</w:t>
      </w:r>
    </w:p>
    <w:p w14:paraId="141B8F74" w14:textId="77777777" w:rsidR="002E3B20" w:rsidRDefault="002E3B20" w:rsidP="00993278">
      <w:pPr>
        <w:jc w:val="center"/>
        <w:rPr>
          <w:sz w:val="28"/>
          <w:szCs w:val="28"/>
        </w:rPr>
      </w:pPr>
    </w:p>
    <w:p w14:paraId="005B0147" w14:textId="4BACAEDE" w:rsidR="00F03AC4" w:rsidRDefault="00F03AC4" w:rsidP="00993278">
      <w:pPr>
        <w:rPr>
          <w:b/>
          <w:bCs/>
          <w:sz w:val="24"/>
          <w:szCs w:val="24"/>
        </w:rPr>
      </w:pPr>
      <w:r>
        <w:rPr>
          <w:b/>
          <w:bCs/>
          <w:sz w:val="24"/>
          <w:szCs w:val="24"/>
        </w:rPr>
        <w:t xml:space="preserve">JOBSITE LOCATION/PROJECT NAME: </w:t>
      </w:r>
    </w:p>
    <w:p w14:paraId="3E4CB3BF" w14:textId="3ABD6306" w:rsidR="0096313E" w:rsidRPr="00993278" w:rsidRDefault="0096313E" w:rsidP="00993278">
      <w:pPr>
        <w:rPr>
          <w:b/>
          <w:bCs/>
          <w:sz w:val="24"/>
          <w:szCs w:val="24"/>
        </w:rPr>
      </w:pPr>
      <w:r>
        <w:rPr>
          <w:b/>
          <w:bCs/>
          <w:sz w:val="24"/>
          <w:szCs w:val="24"/>
        </w:rPr>
        <w:t>GENERAL CONTRACTOR</w:t>
      </w:r>
      <w:r w:rsidR="002E3B20">
        <w:rPr>
          <w:b/>
          <w:bCs/>
          <w:sz w:val="24"/>
          <w:szCs w:val="24"/>
        </w:rPr>
        <w:t xml:space="preserve">(S): </w:t>
      </w:r>
    </w:p>
    <w:p w14:paraId="1F986DA6" w14:textId="0E8CB7FF" w:rsidR="00CB3F44" w:rsidRDefault="002E3B20">
      <w:pPr>
        <w:rPr>
          <w:b/>
          <w:bCs/>
          <w:sz w:val="24"/>
          <w:szCs w:val="24"/>
        </w:rPr>
      </w:pPr>
      <w:r>
        <w:rPr>
          <w:b/>
          <w:bCs/>
          <w:sz w:val="24"/>
          <w:szCs w:val="24"/>
        </w:rPr>
        <w:t xml:space="preserve">DATE OF IMPLEMENTATION: </w:t>
      </w:r>
    </w:p>
    <w:p w14:paraId="35B33134" w14:textId="77777777" w:rsidR="002E3B20" w:rsidRPr="002E3B20" w:rsidRDefault="002E3B20">
      <w:pPr>
        <w:rPr>
          <w:b/>
          <w:bCs/>
          <w:sz w:val="24"/>
          <w:szCs w:val="24"/>
        </w:rPr>
      </w:pPr>
    </w:p>
    <w:p w14:paraId="36735EB3" w14:textId="77777777" w:rsidR="00CB3F44" w:rsidRPr="00CB3F44" w:rsidRDefault="00CB3F44">
      <w:pPr>
        <w:rPr>
          <w:b/>
          <w:bCs/>
          <w:u w:val="single"/>
        </w:rPr>
      </w:pPr>
      <w:r w:rsidRPr="00CB3F44">
        <w:rPr>
          <w:b/>
          <w:bCs/>
          <w:u w:val="single"/>
        </w:rPr>
        <w:t>PURPOSE</w:t>
      </w:r>
    </w:p>
    <w:p w14:paraId="0304C575" w14:textId="192519EF" w:rsidR="00CB3F44" w:rsidRDefault="00CB3F44">
      <w:r>
        <w:t xml:space="preserve">The purpose of this document is to ensure </w:t>
      </w:r>
      <w:r w:rsidRPr="00297D70">
        <w:t xml:space="preserve">that </w:t>
      </w:r>
      <w:r w:rsidR="00155B6C" w:rsidRPr="00155B6C">
        <w:rPr>
          <w:b/>
          <w:bCs/>
        </w:rPr>
        <w:t>OUR COMPANY</w:t>
      </w:r>
      <w:r w:rsidR="00155B6C">
        <w:t xml:space="preserve"> </w:t>
      </w:r>
      <w:r>
        <w:t xml:space="preserve">which is actively operating, </w:t>
      </w:r>
      <w:r w:rsidR="00155FC0">
        <w:t>has</w:t>
      </w:r>
      <w:r>
        <w:t xml:space="preserve"> a plan outlined to ensure the health and well-being of all workers, subcontractors and suppliers each and every day.  This field operations plan is to be implemented immediately to address the implications of COVI</w:t>
      </w:r>
      <w:r w:rsidR="00291D5F">
        <w:t>D-19 (also known as Coronavirus</w:t>
      </w:r>
      <w:r>
        <w:t>)</w:t>
      </w:r>
      <w:r w:rsidR="00291D5F">
        <w:t>.</w:t>
      </w:r>
    </w:p>
    <w:p w14:paraId="6917D778" w14:textId="77777777" w:rsidR="00CB3F44" w:rsidRDefault="00CB3F44">
      <w:pPr>
        <w:rPr>
          <w:b/>
          <w:bCs/>
          <w:u w:val="single"/>
        </w:rPr>
      </w:pPr>
      <w:r>
        <w:rPr>
          <w:b/>
          <w:bCs/>
          <w:u w:val="single"/>
        </w:rPr>
        <w:t>OBJECTIVES</w:t>
      </w:r>
    </w:p>
    <w:p w14:paraId="52B1F8C0" w14:textId="77777777" w:rsidR="00CB3F44" w:rsidRDefault="00CB3F44" w:rsidP="00CB3F44">
      <w:pPr>
        <w:pStyle w:val="ListParagraph"/>
        <w:numPr>
          <w:ilvl w:val="0"/>
          <w:numId w:val="1"/>
        </w:numPr>
      </w:pPr>
      <w:r>
        <w:t>Keep all workers and their family members safe by reducing the spread</w:t>
      </w:r>
      <w:r w:rsidR="00297D70">
        <w:t>.</w:t>
      </w:r>
    </w:p>
    <w:p w14:paraId="10A0CCA6" w14:textId="77777777" w:rsidR="00CB3F44" w:rsidRDefault="00CB3F44" w:rsidP="00CB3F44">
      <w:pPr>
        <w:pStyle w:val="ListParagraph"/>
        <w:numPr>
          <w:ilvl w:val="0"/>
          <w:numId w:val="1"/>
        </w:numPr>
      </w:pPr>
      <w:r>
        <w:t>Meet the moment and the support our local community by doing our part to flatten the curve of the virus</w:t>
      </w:r>
      <w:r w:rsidR="00297D70">
        <w:t>.</w:t>
      </w:r>
    </w:p>
    <w:p w14:paraId="03D7A931" w14:textId="77777777" w:rsidR="00CB3F44" w:rsidRDefault="00CB3F44" w:rsidP="00CB3F44">
      <w:pPr>
        <w:pStyle w:val="ListParagraph"/>
        <w:numPr>
          <w:ilvl w:val="0"/>
          <w:numId w:val="1"/>
        </w:numPr>
      </w:pPr>
      <w:r>
        <w:t>Decrease the impacts that could potentially exist to subcontractors or suppliers who are an essential part of the project</w:t>
      </w:r>
      <w:r w:rsidR="00155FC0">
        <w:t>.</w:t>
      </w:r>
    </w:p>
    <w:p w14:paraId="038268B6" w14:textId="77777777" w:rsidR="00CB3F44" w:rsidRDefault="00155FC0" w:rsidP="00CB3F44">
      <w:pPr>
        <w:pStyle w:val="ListParagraph"/>
        <w:numPr>
          <w:ilvl w:val="0"/>
          <w:numId w:val="1"/>
        </w:numPr>
      </w:pPr>
      <w:r>
        <w:t>Protect</w:t>
      </w:r>
      <w:r w:rsidR="00CB3F44">
        <w:t xml:space="preserve"> all individuals who are at a higher risk due to identified demographics (such as age) or underlying health complications</w:t>
      </w:r>
      <w:r>
        <w:t>.</w:t>
      </w:r>
    </w:p>
    <w:p w14:paraId="3CF7D287" w14:textId="77777777" w:rsidR="00CB3F44" w:rsidRPr="00CB3F44" w:rsidRDefault="00CB3F44" w:rsidP="00CB3F44">
      <w:pPr>
        <w:rPr>
          <w:b/>
          <w:bCs/>
          <w:u w:val="single"/>
        </w:rPr>
      </w:pPr>
      <w:r w:rsidRPr="00CB3F44">
        <w:rPr>
          <w:b/>
          <w:bCs/>
          <w:u w:val="single"/>
        </w:rPr>
        <w:t>RESOURCES</w:t>
      </w:r>
    </w:p>
    <w:p w14:paraId="0A5458AB" w14:textId="77777777" w:rsidR="00CB3F44" w:rsidRDefault="00CB3F44" w:rsidP="00CB3F44">
      <w:r>
        <w:t xml:space="preserve">You can find the following resources within this document: </w:t>
      </w:r>
    </w:p>
    <w:p w14:paraId="60DA4081" w14:textId="77777777" w:rsidR="00CB3F44" w:rsidRPr="00680F3E" w:rsidRDefault="00CB3F44" w:rsidP="00155B6C">
      <w:pPr>
        <w:pStyle w:val="ListParagraph"/>
        <w:numPr>
          <w:ilvl w:val="0"/>
          <w:numId w:val="20"/>
        </w:numPr>
        <w:rPr>
          <w:i/>
          <w:iCs/>
          <w:sz w:val="20"/>
          <w:szCs w:val="20"/>
        </w:rPr>
      </w:pPr>
      <w:r>
        <w:t>Social Distancing Protocol</w:t>
      </w:r>
      <w:r w:rsidR="00A23404">
        <w:t xml:space="preserve"> </w:t>
      </w:r>
      <w:r w:rsidR="000D6952">
        <w:t>Policy and</w:t>
      </w:r>
      <w:r>
        <w:t xml:space="preserve"> Checklist</w:t>
      </w:r>
      <w:r w:rsidR="000D6952" w:rsidRPr="00680F3E">
        <w:rPr>
          <w:i/>
          <w:iCs/>
          <w:sz w:val="20"/>
          <w:szCs w:val="20"/>
        </w:rPr>
        <w:t xml:space="preserve"> (the checklist meets the requirements </w:t>
      </w:r>
      <w:r w:rsidR="00AA1B25" w:rsidRPr="00680F3E">
        <w:rPr>
          <w:i/>
          <w:iCs/>
          <w:sz w:val="20"/>
          <w:szCs w:val="20"/>
        </w:rPr>
        <w:t>issued on 3/31/20</w:t>
      </w:r>
      <w:r w:rsidR="00FE5F48" w:rsidRPr="00680F3E">
        <w:rPr>
          <w:i/>
          <w:iCs/>
          <w:sz w:val="20"/>
          <w:szCs w:val="20"/>
        </w:rPr>
        <w:t xml:space="preserve"> and implemented in the following cities/counties: </w:t>
      </w:r>
      <w:r w:rsidR="008C1BCA" w:rsidRPr="00680F3E">
        <w:rPr>
          <w:i/>
          <w:iCs/>
          <w:sz w:val="20"/>
          <w:szCs w:val="20"/>
        </w:rPr>
        <w:t xml:space="preserve">Alameda, Contra Costa, </w:t>
      </w:r>
      <w:r w:rsidR="00680F3E" w:rsidRPr="00680F3E">
        <w:rPr>
          <w:i/>
          <w:iCs/>
          <w:sz w:val="20"/>
          <w:szCs w:val="20"/>
        </w:rPr>
        <w:t xml:space="preserve">Los Angeles, </w:t>
      </w:r>
      <w:r w:rsidR="00CD62A8" w:rsidRPr="00680F3E">
        <w:rPr>
          <w:i/>
          <w:iCs/>
          <w:sz w:val="20"/>
          <w:szCs w:val="20"/>
        </w:rPr>
        <w:t xml:space="preserve">Marin, </w:t>
      </w:r>
      <w:r w:rsidR="008C1BCA" w:rsidRPr="00680F3E">
        <w:rPr>
          <w:i/>
          <w:iCs/>
          <w:sz w:val="20"/>
          <w:szCs w:val="20"/>
        </w:rPr>
        <w:t xml:space="preserve">San Francisco, </w:t>
      </w:r>
      <w:r w:rsidR="00CD62A8" w:rsidRPr="00680F3E">
        <w:rPr>
          <w:i/>
          <w:iCs/>
          <w:sz w:val="20"/>
          <w:szCs w:val="20"/>
        </w:rPr>
        <w:t xml:space="preserve">San Mateo, Santa Clara and the </w:t>
      </w:r>
      <w:r w:rsidR="00461015">
        <w:rPr>
          <w:i/>
          <w:iCs/>
          <w:sz w:val="20"/>
          <w:szCs w:val="20"/>
        </w:rPr>
        <w:t>C</w:t>
      </w:r>
      <w:r w:rsidR="00680F3E" w:rsidRPr="00680F3E">
        <w:rPr>
          <w:i/>
          <w:iCs/>
          <w:sz w:val="20"/>
          <w:szCs w:val="20"/>
        </w:rPr>
        <w:t>ity of Berkeley)</w:t>
      </w:r>
    </w:p>
    <w:p w14:paraId="2FE99165" w14:textId="77777777" w:rsidR="00CB3F44" w:rsidRDefault="00207079" w:rsidP="00155B6C">
      <w:pPr>
        <w:pStyle w:val="ListParagraph"/>
        <w:numPr>
          <w:ilvl w:val="0"/>
          <w:numId w:val="20"/>
        </w:numPr>
      </w:pPr>
      <w:hyperlink r:id="rId10" w:history="1">
        <w:r w:rsidR="00CB3F44" w:rsidRPr="00291D5F">
          <w:rPr>
            <w:rStyle w:val="Hyperlink"/>
          </w:rPr>
          <w:t>Daily Crew Assessment Checklist</w:t>
        </w:r>
      </w:hyperlink>
      <w:r w:rsidR="00291D5F">
        <w:t xml:space="preserve"> </w:t>
      </w:r>
    </w:p>
    <w:p w14:paraId="2E7BA530" w14:textId="77777777" w:rsidR="00CB3F44" w:rsidRDefault="00207079" w:rsidP="00155B6C">
      <w:pPr>
        <w:pStyle w:val="ListParagraph"/>
        <w:numPr>
          <w:ilvl w:val="0"/>
          <w:numId w:val="20"/>
        </w:numPr>
      </w:pPr>
      <w:hyperlink r:id="rId11" w:history="1">
        <w:r w:rsidR="00CB3F44" w:rsidRPr="00291D5F">
          <w:rPr>
            <w:rStyle w:val="Hyperlink"/>
          </w:rPr>
          <w:t xml:space="preserve">Supplier/Visitor Assessment </w:t>
        </w:r>
        <w:r w:rsidR="00C73B05" w:rsidRPr="00291D5F">
          <w:rPr>
            <w:rStyle w:val="Hyperlink"/>
          </w:rPr>
          <w:t>Questionnaire</w:t>
        </w:r>
      </w:hyperlink>
      <w:r w:rsidR="00291D5F">
        <w:t xml:space="preserve"> </w:t>
      </w:r>
    </w:p>
    <w:p w14:paraId="587CDF94" w14:textId="77777777" w:rsidR="00CB3F44" w:rsidRDefault="00CB3F44" w:rsidP="00155B6C">
      <w:pPr>
        <w:pStyle w:val="ListParagraph"/>
        <w:numPr>
          <w:ilvl w:val="0"/>
          <w:numId w:val="20"/>
        </w:numPr>
      </w:pPr>
      <w:r>
        <w:t>Zero Tolerance Policy for Working Sick</w:t>
      </w:r>
    </w:p>
    <w:p w14:paraId="499A12FF" w14:textId="77777777" w:rsidR="00CB3F44" w:rsidRDefault="00CB3F44" w:rsidP="00155B6C">
      <w:pPr>
        <w:pStyle w:val="ListParagraph"/>
        <w:numPr>
          <w:ilvl w:val="0"/>
          <w:numId w:val="20"/>
        </w:numPr>
      </w:pPr>
      <w:r>
        <w:t xml:space="preserve">How to Manage Sick </w:t>
      </w:r>
      <w:r w:rsidR="00C24010">
        <w:t>Workers</w:t>
      </w:r>
    </w:p>
    <w:p w14:paraId="36D79F7F" w14:textId="77777777" w:rsidR="00CB3F44" w:rsidRDefault="00CB3F44" w:rsidP="00155B6C">
      <w:pPr>
        <w:pStyle w:val="ListParagraph"/>
        <w:numPr>
          <w:ilvl w:val="0"/>
          <w:numId w:val="20"/>
        </w:numPr>
      </w:pPr>
      <w:r>
        <w:t>Jobsite Standards and Cleaning/Sanitation Protocols</w:t>
      </w:r>
    </w:p>
    <w:p w14:paraId="090EA355" w14:textId="77777777" w:rsidR="00CB3F44" w:rsidRDefault="00CB3F44" w:rsidP="00155B6C">
      <w:pPr>
        <w:pStyle w:val="ListParagraph"/>
        <w:numPr>
          <w:ilvl w:val="0"/>
          <w:numId w:val="20"/>
        </w:numPr>
      </w:pPr>
      <w:r>
        <w:t>Project Response Investigation Policy</w:t>
      </w:r>
    </w:p>
    <w:p w14:paraId="119C9F57" w14:textId="77777777" w:rsidR="00333815" w:rsidRDefault="00333815" w:rsidP="00155B6C">
      <w:pPr>
        <w:pStyle w:val="ListParagraph"/>
        <w:numPr>
          <w:ilvl w:val="0"/>
          <w:numId w:val="20"/>
        </w:numPr>
      </w:pPr>
      <w:r>
        <w:t>Additional Resources</w:t>
      </w:r>
    </w:p>
    <w:p w14:paraId="40998D92" w14:textId="77777777" w:rsidR="00CB3F44" w:rsidRDefault="00CB3F44" w:rsidP="00CB3F44"/>
    <w:p w14:paraId="5DD8E005" w14:textId="77777777" w:rsidR="00CB3F44" w:rsidRPr="00CB3F44" w:rsidRDefault="00CB3F44" w:rsidP="00CB3F44">
      <w:pPr>
        <w:pStyle w:val="ListParagraph"/>
        <w:numPr>
          <w:ilvl w:val="0"/>
          <w:numId w:val="4"/>
        </w:numPr>
      </w:pPr>
      <w:r w:rsidRPr="00CB3F44">
        <w:rPr>
          <w:b/>
          <w:bCs/>
        </w:rPr>
        <w:t>SOCIAL DISTANCING PROTOCOL</w:t>
      </w:r>
    </w:p>
    <w:p w14:paraId="641712AE" w14:textId="77777777" w:rsidR="00CB3F44" w:rsidRPr="00C81261" w:rsidRDefault="00CB3F44" w:rsidP="00CB3F44">
      <w:pPr>
        <w:pStyle w:val="ListParagraph"/>
        <w:rPr>
          <w:b/>
          <w:bCs/>
          <w:sz w:val="16"/>
          <w:szCs w:val="16"/>
        </w:rPr>
      </w:pPr>
    </w:p>
    <w:p w14:paraId="64348882" w14:textId="77777777" w:rsidR="00CB3F44" w:rsidRDefault="00CB3F44" w:rsidP="00155B6C">
      <w:pPr>
        <w:pStyle w:val="ListParagraph"/>
        <w:ind w:left="360"/>
      </w:pPr>
      <w:r w:rsidRPr="00CB3F44">
        <w:t xml:space="preserve">Jobsite workers must </w:t>
      </w:r>
      <w:r>
        <w:t xml:space="preserve">adhere to all Social Distancing guidelines while onsite and take personal responsibility in managing themselves and reporting all violations immediately to management.  </w:t>
      </w:r>
    </w:p>
    <w:p w14:paraId="4E65C143" w14:textId="77777777" w:rsidR="007338FA" w:rsidRDefault="007338FA" w:rsidP="00155B6C">
      <w:pPr>
        <w:pStyle w:val="ListParagraph"/>
        <w:ind w:left="360"/>
      </w:pPr>
    </w:p>
    <w:p w14:paraId="30B3FF9B" w14:textId="77777777" w:rsidR="00B328B2" w:rsidRPr="00983147" w:rsidRDefault="000E04A4" w:rsidP="00155B6C">
      <w:pPr>
        <w:pStyle w:val="ListParagraph"/>
        <w:ind w:left="360"/>
        <w:rPr>
          <w:i/>
          <w:iCs/>
        </w:rPr>
      </w:pPr>
      <w:r>
        <w:t>Workers</w:t>
      </w:r>
      <w:r w:rsidR="00B328B2">
        <w:t xml:space="preserve"> will not car</w:t>
      </w:r>
      <w:r>
        <w:t xml:space="preserve">pool when traveling to and from the </w:t>
      </w:r>
      <w:r w:rsidR="00883433">
        <w:t>jobsite.  There is to be no more than one worker per vehicle</w:t>
      </w:r>
      <w:r w:rsidR="00604477">
        <w:t xml:space="preserve">.  </w:t>
      </w:r>
      <w:r w:rsidR="00AB34A0">
        <w:t>When parking on</w:t>
      </w:r>
      <w:r w:rsidR="00642FEF">
        <w:t xml:space="preserve">site, park as close onsite as possible to your area of </w:t>
      </w:r>
      <w:r w:rsidR="00721278">
        <w:t xml:space="preserve">concentration utilizing dedication parking </w:t>
      </w:r>
      <w:r w:rsidR="00721278" w:rsidRPr="00297D70">
        <w:t xml:space="preserve">areas.  </w:t>
      </w:r>
      <w:r w:rsidR="00111D36" w:rsidRPr="00983147">
        <w:rPr>
          <w:i/>
          <w:iCs/>
        </w:rPr>
        <w:t xml:space="preserve">  </w:t>
      </w:r>
    </w:p>
    <w:p w14:paraId="0461B61A" w14:textId="77777777" w:rsidR="00B328B2" w:rsidRDefault="00B328B2" w:rsidP="00155B6C">
      <w:pPr>
        <w:pStyle w:val="ListParagraph"/>
        <w:ind w:left="360"/>
      </w:pPr>
    </w:p>
    <w:p w14:paraId="3393C04A" w14:textId="77777777" w:rsidR="007338FA" w:rsidRDefault="00CB28D8" w:rsidP="00155B6C">
      <w:pPr>
        <w:pStyle w:val="ListParagraph"/>
        <w:ind w:left="360"/>
      </w:pPr>
      <w:r>
        <w:t xml:space="preserve">This project will not conduct any meeting or gathering with </w:t>
      </w:r>
      <w:r w:rsidR="00297D70">
        <w:t>nine (</w:t>
      </w:r>
      <w:r w:rsidR="002E3D06">
        <w:t>9</w:t>
      </w:r>
      <w:r w:rsidR="00297D70">
        <w:t>)</w:t>
      </w:r>
      <w:r w:rsidR="002E3D06">
        <w:t xml:space="preserve"> or more individuals present.  </w:t>
      </w:r>
      <w:r w:rsidR="00263800">
        <w:t xml:space="preserve">All project meetings that call be completed </w:t>
      </w:r>
      <w:r w:rsidR="00FC6736">
        <w:t xml:space="preserve">via telephone, telephone conference, or video conference will shift to those platforms </w:t>
      </w:r>
      <w:r w:rsidR="00B455D7">
        <w:t xml:space="preserve">immediately.  </w:t>
      </w:r>
      <w:r w:rsidR="00340E93">
        <w:t xml:space="preserve">If a meeting is required onsite with 2 or more individuals, </w:t>
      </w:r>
      <w:r w:rsidR="00EB3475">
        <w:t xml:space="preserve">social distancing requires a minimum of </w:t>
      </w:r>
      <w:r w:rsidR="004E7F86">
        <w:rPr>
          <w:b/>
          <w:bCs/>
          <w:i/>
          <w:iCs/>
        </w:rPr>
        <w:t>six feet</w:t>
      </w:r>
      <w:r w:rsidR="003856FB">
        <w:rPr>
          <w:b/>
          <w:bCs/>
          <w:i/>
          <w:iCs/>
        </w:rPr>
        <w:t xml:space="preserve"> </w:t>
      </w:r>
      <w:r w:rsidR="0046479E">
        <w:t xml:space="preserve">distance between all parties involved.  </w:t>
      </w:r>
    </w:p>
    <w:p w14:paraId="46449D3E" w14:textId="77777777" w:rsidR="00F2005F" w:rsidRDefault="00F2005F" w:rsidP="00155B6C">
      <w:pPr>
        <w:pStyle w:val="ListParagraph"/>
        <w:ind w:left="360"/>
      </w:pPr>
    </w:p>
    <w:p w14:paraId="51511C81" w14:textId="77777777" w:rsidR="00F2005F" w:rsidRDefault="00E862B6" w:rsidP="00155B6C">
      <w:pPr>
        <w:pStyle w:val="ListParagraph"/>
        <w:ind w:left="360"/>
      </w:pPr>
      <w:r>
        <w:t>Contact</w:t>
      </w:r>
      <w:r w:rsidR="00E95839">
        <w:t xml:space="preserve"> greetings including </w:t>
      </w:r>
      <w:r w:rsidR="008E5420">
        <w:t>handshaking</w:t>
      </w:r>
      <w:r w:rsidR="009D3AAF">
        <w:t xml:space="preserve">, high fives, fist bumps, hugs, etc. </w:t>
      </w:r>
      <w:r w:rsidR="00F82DC2">
        <w:t xml:space="preserve">must be replaced with non-contact greetings. </w:t>
      </w:r>
    </w:p>
    <w:p w14:paraId="2FBF578E" w14:textId="77777777" w:rsidR="00873B4E" w:rsidRDefault="00873B4E" w:rsidP="00CB3F44">
      <w:pPr>
        <w:pStyle w:val="ListParagraph"/>
      </w:pPr>
    </w:p>
    <w:p w14:paraId="5A8EC27E" w14:textId="77777777" w:rsidR="00276119" w:rsidRDefault="002A5615" w:rsidP="00155B6C">
      <w:pPr>
        <w:pStyle w:val="ListParagraph"/>
        <w:ind w:left="360"/>
      </w:pPr>
      <w:r>
        <w:t xml:space="preserve">Daily </w:t>
      </w:r>
      <w:r w:rsidRPr="000C0D98">
        <w:rPr>
          <w:i/>
          <w:iCs/>
        </w:rPr>
        <w:t>pre-work safety meetings</w:t>
      </w:r>
      <w:r w:rsidR="00AE013F" w:rsidRPr="000C0D98">
        <w:rPr>
          <w:i/>
          <w:iCs/>
        </w:rPr>
        <w:t xml:space="preserve"> / tail</w:t>
      </w:r>
      <w:r w:rsidR="000C0D98" w:rsidRPr="000C0D98">
        <w:rPr>
          <w:i/>
          <w:iCs/>
        </w:rPr>
        <w:t>gate meetings / pre-shift meetings</w:t>
      </w:r>
      <w:r>
        <w:t xml:space="preserve"> will </w:t>
      </w:r>
      <w:r w:rsidR="000C0D98">
        <w:t>still be conducted</w:t>
      </w:r>
      <w:r w:rsidR="00C90A1C">
        <w:t xml:space="preserve"> but only with proper social distancing implemented.  There will </w:t>
      </w:r>
      <w:r w:rsidR="0087188B">
        <w:t>NOT be a sign in sheet</w:t>
      </w:r>
      <w:r w:rsidR="006C001C">
        <w:t>, pen, pencil, or any materials</w:t>
      </w:r>
      <w:r w:rsidR="003856FB">
        <w:t xml:space="preserve"> </w:t>
      </w:r>
      <w:r w:rsidR="00ED24FD">
        <w:t xml:space="preserve">passed around to attendees.  </w:t>
      </w:r>
      <w:r w:rsidR="00627FB1">
        <w:t xml:space="preserve">All </w:t>
      </w:r>
      <w:r w:rsidR="006C001C">
        <w:t xml:space="preserve">attendance will be taken by </w:t>
      </w:r>
      <w:r w:rsidR="004B6242">
        <w:t>the shift lead</w:t>
      </w:r>
      <w:r w:rsidR="004B643B">
        <w:t xml:space="preserve">/supervisor.  </w:t>
      </w:r>
    </w:p>
    <w:p w14:paraId="31C848CC" w14:textId="77777777" w:rsidR="00351391" w:rsidRDefault="00351391" w:rsidP="00CB3F44">
      <w:pPr>
        <w:pStyle w:val="ListParagraph"/>
      </w:pPr>
    </w:p>
    <w:p w14:paraId="6B9D7899" w14:textId="77777777" w:rsidR="00C81261" w:rsidRPr="004E7F86" w:rsidRDefault="00C81261" w:rsidP="00CB3F44">
      <w:pPr>
        <w:pStyle w:val="ListParagraph"/>
      </w:pPr>
    </w:p>
    <w:p w14:paraId="13287228" w14:textId="77777777" w:rsidR="00CB3F44" w:rsidRPr="00DB21C8" w:rsidRDefault="00DB21C8" w:rsidP="00DB21C8">
      <w:pPr>
        <w:pStyle w:val="ListParagraph"/>
        <w:numPr>
          <w:ilvl w:val="0"/>
          <w:numId w:val="4"/>
        </w:numPr>
      </w:pPr>
      <w:r>
        <w:rPr>
          <w:b/>
          <w:bCs/>
        </w:rPr>
        <w:t>DAILY CREW ASSESSMENT CHECKLIST</w:t>
      </w:r>
    </w:p>
    <w:p w14:paraId="11B023A7" w14:textId="77777777" w:rsidR="00DB21C8" w:rsidRPr="00C81261" w:rsidRDefault="00DB21C8" w:rsidP="00DB21C8">
      <w:pPr>
        <w:pStyle w:val="ListParagraph"/>
        <w:rPr>
          <w:b/>
          <w:bCs/>
          <w:sz w:val="16"/>
          <w:szCs w:val="16"/>
        </w:rPr>
      </w:pPr>
    </w:p>
    <w:p w14:paraId="2D547D35" w14:textId="77777777" w:rsidR="00DB21C8" w:rsidRDefault="00DC5D9C" w:rsidP="00155B6C">
      <w:pPr>
        <w:pStyle w:val="ListParagraph"/>
        <w:ind w:left="360"/>
      </w:pPr>
      <w:r>
        <w:t xml:space="preserve">All operations will perform a </w:t>
      </w:r>
      <w:r w:rsidR="00613D41">
        <w:t xml:space="preserve">daily health check of all workers on the jobsite. </w:t>
      </w:r>
      <w:r w:rsidR="00A27C97">
        <w:t xml:space="preserve">Foreman/Superintendents </w:t>
      </w:r>
      <w:r w:rsidR="00FF1342">
        <w:t xml:space="preserve">should hold a conversation with </w:t>
      </w:r>
      <w:r w:rsidR="006E28E4">
        <w:t>workers</w:t>
      </w:r>
      <w:r w:rsidR="00FF1342">
        <w:t xml:space="preserve"> arriving at the jobsite to inquire about physical heath.  If the worker shows an</w:t>
      </w:r>
      <w:r w:rsidR="006E28E4">
        <w:t>y</w:t>
      </w:r>
      <w:r w:rsidR="00FF1342">
        <w:t xml:space="preserve"> visible signs </w:t>
      </w:r>
      <w:r w:rsidR="00D163E4">
        <w:t xml:space="preserve">of being ill, they should be </w:t>
      </w:r>
      <w:r w:rsidR="0066639E">
        <w:t>separated from the rest of the crew and s</w:t>
      </w:r>
      <w:r w:rsidR="00D163E4">
        <w:t xml:space="preserve">ent home immediately.  </w:t>
      </w:r>
      <w:r w:rsidR="00D163E4">
        <w:rPr>
          <w:i/>
          <w:iCs/>
        </w:rPr>
        <w:t>See</w:t>
      </w:r>
      <w:r w:rsidR="003856FB">
        <w:rPr>
          <w:i/>
          <w:iCs/>
        </w:rPr>
        <w:t xml:space="preserve"> </w:t>
      </w:r>
      <w:r w:rsidR="00D5700E">
        <w:rPr>
          <w:i/>
          <w:iCs/>
        </w:rPr>
        <w:t xml:space="preserve">Section </w:t>
      </w:r>
      <w:r w:rsidR="00297D70">
        <w:rPr>
          <w:i/>
          <w:iCs/>
        </w:rPr>
        <w:t>Seven (7)</w:t>
      </w:r>
      <w:r w:rsidR="00D5700E">
        <w:rPr>
          <w:i/>
          <w:iCs/>
        </w:rPr>
        <w:t xml:space="preserve"> for next steps on protocol.</w:t>
      </w:r>
    </w:p>
    <w:p w14:paraId="1D54354B" w14:textId="77777777" w:rsidR="00C81261" w:rsidRDefault="00C81261" w:rsidP="00DB21C8">
      <w:pPr>
        <w:pStyle w:val="ListParagraph"/>
      </w:pPr>
    </w:p>
    <w:p w14:paraId="428D4C52" w14:textId="77777777" w:rsidR="00C81261" w:rsidRDefault="00C81261" w:rsidP="00DB21C8">
      <w:pPr>
        <w:pStyle w:val="ListParagraph"/>
      </w:pPr>
    </w:p>
    <w:p w14:paraId="41B5C9F8" w14:textId="77777777" w:rsidR="006D4981" w:rsidRPr="006E28E4" w:rsidRDefault="00C81261" w:rsidP="006D4981">
      <w:pPr>
        <w:pStyle w:val="ListParagraph"/>
        <w:numPr>
          <w:ilvl w:val="0"/>
          <w:numId w:val="4"/>
        </w:numPr>
      </w:pPr>
      <w:r>
        <w:rPr>
          <w:b/>
          <w:bCs/>
        </w:rPr>
        <w:t xml:space="preserve">SUPPLIER/VISITOR ASSESSMENT QUESTIONNAIRE </w:t>
      </w:r>
    </w:p>
    <w:p w14:paraId="7612034F" w14:textId="77777777" w:rsidR="000E7478" w:rsidRDefault="00CA6C42" w:rsidP="00155B6C">
      <w:pPr>
        <w:ind w:left="360"/>
      </w:pPr>
      <w:r>
        <w:t xml:space="preserve">This jobsite does not allow any visitors </w:t>
      </w:r>
      <w:r w:rsidR="005609F9">
        <w:t xml:space="preserve">on the jobsite or in the </w:t>
      </w:r>
      <w:r w:rsidR="002E0851">
        <w:t xml:space="preserve">project offices at any time.  </w:t>
      </w:r>
      <w:r w:rsidR="00864E90">
        <w:t>This does not prohibit deliveries</w:t>
      </w:r>
      <w:r w:rsidR="00E323AF">
        <w:t>, but this does include sales calls, job seekers</w:t>
      </w:r>
      <w:r w:rsidR="00495B61">
        <w:t xml:space="preserve">, and any personal </w:t>
      </w:r>
      <w:r w:rsidR="000E7478">
        <w:t xml:space="preserve">visitors for workers/field crews.  </w:t>
      </w:r>
    </w:p>
    <w:p w14:paraId="2C15F432" w14:textId="77777777" w:rsidR="00680F3E" w:rsidRDefault="00C81261" w:rsidP="00155B6C">
      <w:pPr>
        <w:ind w:left="360"/>
        <w:rPr>
          <w:color w:val="2F5496" w:themeColor="accent1" w:themeShade="BF"/>
        </w:rPr>
      </w:pPr>
      <w:r>
        <w:t>All suppliers and deliveries</w:t>
      </w:r>
      <w:r w:rsidR="000E7478">
        <w:t xml:space="preserve"> that are contracted on the project either through a purchase order or a confirmed order of supplies and materials </w:t>
      </w:r>
      <w:r w:rsidR="00013F20">
        <w:t xml:space="preserve">must complete the Assessment Questionnaire prior to entering the jobsite.  </w:t>
      </w:r>
    </w:p>
    <w:p w14:paraId="6145FDCD" w14:textId="77777777" w:rsidR="00680F3E" w:rsidRDefault="00680F3E" w:rsidP="00680F3E">
      <w:pPr>
        <w:ind w:left="720"/>
        <w:rPr>
          <w:color w:val="2F5496" w:themeColor="accent1" w:themeShade="BF"/>
        </w:rPr>
      </w:pPr>
    </w:p>
    <w:p w14:paraId="552680EE" w14:textId="77777777" w:rsidR="00680F3E" w:rsidRDefault="002A0BF1" w:rsidP="00680F3E">
      <w:pPr>
        <w:pStyle w:val="ListParagraph"/>
        <w:numPr>
          <w:ilvl w:val="0"/>
          <w:numId w:val="4"/>
        </w:numPr>
        <w:rPr>
          <w:b/>
          <w:bCs/>
        </w:rPr>
      </w:pPr>
      <w:r w:rsidRPr="002A0BF1">
        <w:rPr>
          <w:b/>
          <w:bCs/>
        </w:rPr>
        <w:t>ZERO TOLERANCE POLICY FOR WORKING SICK</w:t>
      </w:r>
    </w:p>
    <w:p w14:paraId="412D1409" w14:textId="77777777" w:rsidR="00297D70" w:rsidRDefault="00297D70" w:rsidP="00155B6C">
      <w:pPr>
        <w:pStyle w:val="paragraph"/>
        <w:spacing w:before="0" w:beforeAutospacing="0" w:after="0" w:afterAutospacing="0"/>
        <w:ind w:left="360"/>
        <w:textAlignment w:val="baseline"/>
        <w:rPr>
          <w:rStyle w:val="eop"/>
          <w:rFonts w:ascii="Calibri" w:eastAsia="Arial" w:hAnsi="Calibri" w:cs="Calibri"/>
          <w:sz w:val="22"/>
          <w:szCs w:val="22"/>
        </w:rPr>
      </w:pPr>
      <w:r>
        <w:rPr>
          <w:rStyle w:val="normaltextrun"/>
          <w:rFonts w:ascii="Calibri" w:hAnsi="Calibri" w:cs="Calibri"/>
          <w:sz w:val="22"/>
          <w:szCs w:val="22"/>
        </w:rPr>
        <w:t>This jobsite has a ZERO TOLERANCE policy for any worker showing up and/or working on the jobsite when they are showing or experiencing symptoms of COVID-19. All workers have a personal responsibility to keep both themselves and those around them on safe and clear of any harmful exposures.  It is the Contractor’s responsibility to provide a safe working environment for all workers.  Now more than ever, safety is the number one priority, and there will not be any exceptions made for any individual.</w:t>
      </w:r>
      <w:r>
        <w:rPr>
          <w:rStyle w:val="eop"/>
          <w:rFonts w:ascii="Calibri" w:eastAsia="Arial" w:hAnsi="Calibri" w:cs="Calibri"/>
          <w:sz w:val="22"/>
          <w:szCs w:val="22"/>
        </w:rPr>
        <w:t> </w:t>
      </w:r>
    </w:p>
    <w:p w14:paraId="7966747C" w14:textId="77777777" w:rsidR="00297D70" w:rsidRDefault="00297D70" w:rsidP="00155B6C">
      <w:pPr>
        <w:pStyle w:val="paragraph"/>
        <w:spacing w:before="0" w:beforeAutospacing="0" w:after="0" w:afterAutospacing="0"/>
        <w:ind w:left="360"/>
        <w:textAlignment w:val="baseline"/>
        <w:rPr>
          <w:rFonts w:ascii="Segoe UI" w:hAnsi="Segoe UI" w:cs="Segoe UI"/>
          <w:sz w:val="18"/>
          <w:szCs w:val="18"/>
        </w:rPr>
      </w:pPr>
    </w:p>
    <w:p w14:paraId="6A8FA35E" w14:textId="77777777" w:rsidR="00297D70" w:rsidRDefault="00297D70" w:rsidP="00155B6C">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Additionally, this jobsite has a ZERO TOLERANCE policy for any worker, contractor, vendor, supplier, or company not adhering to this Jobsite Safety Plan. Anyone working on this site must comply and enforce all of the safety measures put into place through this plan. Any worker or company not enforcing or supporting this Jobsite Safety Plan will be removed from the project. </w:t>
      </w:r>
      <w:r>
        <w:rPr>
          <w:rStyle w:val="eop"/>
          <w:rFonts w:ascii="Calibri" w:eastAsia="Arial" w:hAnsi="Calibri" w:cs="Calibri"/>
          <w:sz w:val="22"/>
          <w:szCs w:val="22"/>
        </w:rPr>
        <w:t> </w:t>
      </w:r>
    </w:p>
    <w:p w14:paraId="237B43C3" w14:textId="77777777" w:rsidR="00C24010" w:rsidRDefault="00C24010" w:rsidP="00C24010"/>
    <w:p w14:paraId="4AE357EC" w14:textId="77777777" w:rsidR="00C24010" w:rsidRPr="00C24010" w:rsidRDefault="00C24010" w:rsidP="00C24010">
      <w:pPr>
        <w:pStyle w:val="ListParagraph"/>
        <w:numPr>
          <w:ilvl w:val="0"/>
          <w:numId w:val="4"/>
        </w:numPr>
        <w:rPr>
          <w:b/>
          <w:bCs/>
        </w:rPr>
      </w:pPr>
      <w:r>
        <w:rPr>
          <w:b/>
          <w:bCs/>
        </w:rPr>
        <w:t>HOW TO MANAGE SICK WORKERS</w:t>
      </w:r>
    </w:p>
    <w:p w14:paraId="0EB0C889" w14:textId="77777777" w:rsidR="00AA2191" w:rsidRDefault="000100B2" w:rsidP="00155B6C">
      <w:pPr>
        <w:ind w:left="360"/>
      </w:pPr>
      <w:r w:rsidRPr="001766B5">
        <w:t xml:space="preserve">Workers who are </w:t>
      </w:r>
      <w:r w:rsidR="006A4D12" w:rsidRPr="001766B5">
        <w:t xml:space="preserve">home sick, with COVID-19 or any other illness, will receive a follow up call from their </w:t>
      </w:r>
      <w:r w:rsidR="00445A3C">
        <w:t>C</w:t>
      </w:r>
      <w:r w:rsidR="006A4D12" w:rsidRPr="001766B5">
        <w:t>ompan</w:t>
      </w:r>
      <w:r w:rsidR="00C97EB0" w:rsidRPr="001766B5">
        <w:t>y’s Human Resources Department</w:t>
      </w:r>
      <w:r w:rsidR="00DE43AF" w:rsidRPr="001766B5">
        <w:t xml:space="preserve"> and/or Safety </w:t>
      </w:r>
      <w:r w:rsidR="00641FCD" w:rsidRPr="001766B5">
        <w:t>Department Executive/</w:t>
      </w:r>
      <w:r w:rsidR="00E8193A" w:rsidRPr="001766B5">
        <w:t xml:space="preserve">Supervisor.  </w:t>
      </w:r>
      <w:r w:rsidR="0064283B" w:rsidRPr="001766B5">
        <w:t>Follow up is to continue</w:t>
      </w:r>
      <w:r w:rsidR="00BF7BCC" w:rsidRPr="001766B5">
        <w:t xml:space="preserve"> until the employee is able to return to work.  </w:t>
      </w:r>
    </w:p>
    <w:p w14:paraId="2F09F468" w14:textId="30461B59" w:rsidR="00AA69A7" w:rsidRDefault="00483F75" w:rsidP="00155B6C">
      <w:pPr>
        <w:ind w:left="360"/>
      </w:pPr>
      <w:r>
        <w:t xml:space="preserve">If a worker is showing symptoms of </w:t>
      </w:r>
      <w:r w:rsidR="00E43EE5">
        <w:t>COVID-19, please see Section</w:t>
      </w:r>
      <w:r w:rsidR="00155B6C">
        <w:t xml:space="preserve"> </w:t>
      </w:r>
      <w:r w:rsidR="00297D70">
        <w:t xml:space="preserve"> (</w:t>
      </w:r>
      <w:r w:rsidR="00E645BC">
        <w:t>7</w:t>
      </w:r>
      <w:r w:rsidR="00297D70">
        <w:t>)</w:t>
      </w:r>
      <w:r w:rsidR="00E645BC">
        <w:t xml:space="preserve"> for next steps</w:t>
      </w:r>
      <w:r w:rsidR="00FC6965">
        <w:t xml:space="preserve"> and jobsite protocols.  If a worker </w:t>
      </w:r>
      <w:r w:rsidR="003D02BC">
        <w:t xml:space="preserve">reports or is exhibiting other symptoms of illness, </w:t>
      </w:r>
      <w:r w:rsidR="00437E5D">
        <w:t xml:space="preserve">jobsite management should handle the situation under normal protocol.  </w:t>
      </w:r>
    </w:p>
    <w:p w14:paraId="7D5B354C" w14:textId="3528C45A" w:rsidR="00C02E84" w:rsidRDefault="00E317BC" w:rsidP="00155B6C">
      <w:pPr>
        <w:ind w:left="360"/>
      </w:pPr>
      <w:r>
        <w:t xml:space="preserve">This jobsite will not </w:t>
      </w:r>
      <w:r w:rsidR="00E744B5">
        <w:t>support any contractor, subcontractor or supplier</w:t>
      </w:r>
      <w:r w:rsidR="00155B6C">
        <w:t xml:space="preserve"> </w:t>
      </w:r>
      <w:r w:rsidR="00AA69A7">
        <w:t>retaliating</w:t>
      </w:r>
      <w:r w:rsidR="001309C5">
        <w:t xml:space="preserve"> against any worker that is </w:t>
      </w:r>
      <w:r w:rsidR="00AA69A7">
        <w:t xml:space="preserve">unable to work because of concerns related to COVID-19.  </w:t>
      </w:r>
      <w:r w:rsidR="00D32287">
        <w:t xml:space="preserve">Retaliation of any kind is not tolerated.  </w:t>
      </w:r>
    </w:p>
    <w:p w14:paraId="2F18A244" w14:textId="77777777" w:rsidR="00C02E84" w:rsidRPr="0005553F" w:rsidRDefault="00C02E84" w:rsidP="00C02E84">
      <w:pPr>
        <w:pStyle w:val="ListParagraph"/>
        <w:numPr>
          <w:ilvl w:val="0"/>
          <w:numId w:val="4"/>
        </w:numPr>
        <w:rPr>
          <w:b/>
          <w:bCs/>
        </w:rPr>
      </w:pPr>
      <w:r w:rsidRPr="0005553F">
        <w:rPr>
          <w:b/>
          <w:bCs/>
        </w:rPr>
        <w:t xml:space="preserve">JOBSITE STANDARDS AND </w:t>
      </w:r>
      <w:r w:rsidR="0005553F" w:rsidRPr="0005553F">
        <w:rPr>
          <w:b/>
          <w:bCs/>
        </w:rPr>
        <w:t xml:space="preserve">CLEANING/SANITATION PROTOCOLS </w:t>
      </w:r>
    </w:p>
    <w:p w14:paraId="5F15D5B4" w14:textId="77777777" w:rsidR="00633836" w:rsidRDefault="0029411C" w:rsidP="00155B6C">
      <w:pPr>
        <w:ind w:left="360"/>
        <w:rPr>
          <w:rFonts w:cstheme="minorHAnsi"/>
        </w:rPr>
      </w:pPr>
      <w:r>
        <w:rPr>
          <w:rFonts w:cstheme="minorHAnsi"/>
        </w:rPr>
        <w:t>Jobsites will</w:t>
      </w:r>
      <w:r w:rsidR="00237B52">
        <w:rPr>
          <w:rFonts w:cstheme="minorHAnsi"/>
        </w:rPr>
        <w:t xml:space="preserve"> manage scheduling to reduce and/or eliminate the best of their ability the stacking of trades.  </w:t>
      </w:r>
      <w:r w:rsidR="00D67AC3">
        <w:rPr>
          <w:rFonts w:cstheme="minorHAnsi"/>
        </w:rPr>
        <w:t xml:space="preserve">Breaks and lunch breaks will be staggered to limit the </w:t>
      </w:r>
      <w:r w:rsidR="00C77719">
        <w:rPr>
          <w:rFonts w:cstheme="minorHAnsi"/>
        </w:rPr>
        <w:t>large group sin common break areas.  Workers are encouraged to remain outdoors in safe, hazard</w:t>
      </w:r>
      <w:r w:rsidR="00297D70">
        <w:rPr>
          <w:rFonts w:cstheme="minorHAnsi"/>
        </w:rPr>
        <w:t>-</w:t>
      </w:r>
      <w:r w:rsidR="00C77719">
        <w:rPr>
          <w:rFonts w:cstheme="minorHAnsi"/>
        </w:rPr>
        <w:t>free zones</w:t>
      </w:r>
      <w:r w:rsidR="00B310A6">
        <w:rPr>
          <w:rFonts w:cstheme="minorHAnsi"/>
        </w:rPr>
        <w:t xml:space="preserve"> and continue to practice social distancing guidelines.</w:t>
      </w:r>
      <w:r w:rsidR="003816C1">
        <w:rPr>
          <w:rFonts w:cstheme="minorHAnsi"/>
        </w:rPr>
        <w:t xml:space="preserve">  </w:t>
      </w:r>
    </w:p>
    <w:p w14:paraId="63B453C6" w14:textId="77777777" w:rsidR="00426771" w:rsidRDefault="005C7A81" w:rsidP="00155B6C">
      <w:pPr>
        <w:ind w:left="360"/>
        <w:rPr>
          <w:rFonts w:cstheme="minorHAnsi"/>
        </w:rPr>
      </w:pPr>
      <w:r>
        <w:rPr>
          <w:rFonts w:cstheme="minorHAnsi"/>
        </w:rPr>
        <w:t>Workers will be provided training on</w:t>
      </w:r>
      <w:r w:rsidR="00AE6AA2">
        <w:rPr>
          <w:rFonts w:cstheme="minorHAnsi"/>
        </w:rPr>
        <w:t xml:space="preserve"> jobsite prior to assigning cleaning tasks</w:t>
      </w:r>
      <w:r w:rsidR="00C9551A">
        <w:rPr>
          <w:rFonts w:cstheme="minorHAnsi"/>
        </w:rPr>
        <w:t xml:space="preserve">.  Training will include when to use PPE, what PPE is necessary, how to properly </w:t>
      </w:r>
      <w:r w:rsidR="003A30FC">
        <w:rPr>
          <w:rFonts w:cstheme="minorHAnsi"/>
        </w:rPr>
        <w:t xml:space="preserve">don (put on), use, </w:t>
      </w:r>
      <w:r w:rsidR="009B174F">
        <w:rPr>
          <w:rFonts w:cstheme="minorHAnsi"/>
        </w:rPr>
        <w:t>d</w:t>
      </w:r>
      <w:r w:rsidR="003A30FC">
        <w:rPr>
          <w:rFonts w:cstheme="minorHAnsi"/>
        </w:rPr>
        <w:t>off (take off)</w:t>
      </w:r>
      <w:r w:rsidR="008A2ED9">
        <w:rPr>
          <w:rFonts w:cstheme="minorHAnsi"/>
        </w:rPr>
        <w:t>,</w:t>
      </w:r>
      <w:r w:rsidR="009B174F">
        <w:rPr>
          <w:rFonts w:cstheme="minorHAnsi"/>
        </w:rPr>
        <w:t xml:space="preserve"> and </w:t>
      </w:r>
      <w:r w:rsidR="008A2ED9">
        <w:rPr>
          <w:rFonts w:cstheme="minorHAnsi"/>
        </w:rPr>
        <w:t>properly dispose of PPE.</w:t>
      </w:r>
    </w:p>
    <w:p w14:paraId="17FEB6A9" w14:textId="77777777" w:rsidR="00B02571" w:rsidRDefault="00F65FE1" w:rsidP="00155B6C">
      <w:pPr>
        <w:ind w:left="360"/>
        <w:rPr>
          <w:rFonts w:cstheme="minorHAnsi"/>
        </w:rPr>
      </w:pPr>
      <w:r>
        <w:rPr>
          <w:rFonts w:cstheme="minorHAnsi"/>
        </w:rPr>
        <w:t xml:space="preserve">Workers are encouraged to bring food from home and eliminate communal food use.  </w:t>
      </w:r>
    </w:p>
    <w:p w14:paraId="21B2422B" w14:textId="21C88E27" w:rsidR="00FF36F8" w:rsidRDefault="00FF36F8" w:rsidP="00155B6C">
      <w:pPr>
        <w:pStyle w:val="ListParagraph"/>
        <w:ind w:left="360"/>
        <w:rPr>
          <w:rFonts w:cstheme="minorHAnsi"/>
        </w:rPr>
      </w:pPr>
      <w:r>
        <w:rPr>
          <w:rFonts w:cstheme="minorHAnsi"/>
        </w:rPr>
        <w:t>This jobsite does not allow the sharing of t</w:t>
      </w:r>
      <w:r w:rsidRPr="001E7580">
        <w:rPr>
          <w:rFonts w:cstheme="minorHAnsi"/>
        </w:rPr>
        <w:t>ools</w:t>
      </w:r>
      <w:r>
        <w:rPr>
          <w:rFonts w:cstheme="minorHAnsi"/>
        </w:rPr>
        <w:t xml:space="preserve">, water coolers, </w:t>
      </w:r>
      <w:r w:rsidR="0059501D">
        <w:rPr>
          <w:rFonts w:cstheme="minorHAnsi"/>
        </w:rPr>
        <w:t xml:space="preserve">water bottles, hand towels, </w:t>
      </w:r>
      <w:r w:rsidR="006327E0">
        <w:rPr>
          <w:rFonts w:cstheme="minorHAnsi"/>
        </w:rPr>
        <w:t>disposable gloves</w:t>
      </w:r>
      <w:r w:rsidR="00221E6B">
        <w:rPr>
          <w:rFonts w:cstheme="minorHAnsi"/>
        </w:rPr>
        <w:t xml:space="preserve"> or masks, </w:t>
      </w:r>
      <w:r w:rsidR="0059501D">
        <w:rPr>
          <w:rFonts w:cstheme="minorHAnsi"/>
        </w:rPr>
        <w:t>rags, bandanas, masks, personal protection equipment (PPE)</w:t>
      </w:r>
      <w:r w:rsidR="000836BE">
        <w:rPr>
          <w:rFonts w:cstheme="minorHAnsi"/>
        </w:rPr>
        <w:t>, food,</w:t>
      </w:r>
      <w:r w:rsidR="00155B6C">
        <w:rPr>
          <w:rFonts w:cstheme="minorHAnsi"/>
        </w:rPr>
        <w:t xml:space="preserve"> </w:t>
      </w:r>
      <w:r w:rsidR="000836BE">
        <w:rPr>
          <w:rFonts w:cstheme="minorHAnsi"/>
        </w:rPr>
        <w:t>snacks</w:t>
      </w:r>
      <w:r w:rsidR="00427F63">
        <w:rPr>
          <w:rFonts w:cstheme="minorHAnsi"/>
        </w:rPr>
        <w:t>, or cigarettes</w:t>
      </w:r>
      <w:r w:rsidR="006327E0">
        <w:rPr>
          <w:rFonts w:cstheme="minorHAnsi"/>
        </w:rPr>
        <w:t>.</w:t>
      </w:r>
    </w:p>
    <w:p w14:paraId="4EA13E1E" w14:textId="77777777" w:rsidR="00297D70" w:rsidRPr="007B4A5E" w:rsidRDefault="00297D70" w:rsidP="00155B6C">
      <w:pPr>
        <w:pStyle w:val="ListParagraph"/>
        <w:ind w:left="360"/>
        <w:rPr>
          <w:rFonts w:cstheme="minorHAnsi"/>
        </w:rPr>
      </w:pPr>
    </w:p>
    <w:p w14:paraId="1AD8DE37" w14:textId="77777777" w:rsidR="00B02571" w:rsidRDefault="005B54D3" w:rsidP="00155B6C">
      <w:pPr>
        <w:pStyle w:val="ListParagraph"/>
        <w:ind w:left="360"/>
        <w:rPr>
          <w:rFonts w:cstheme="minorHAnsi"/>
        </w:rPr>
      </w:pPr>
      <w:r>
        <w:rPr>
          <w:rFonts w:cstheme="minorHAnsi"/>
        </w:rPr>
        <w:t>Communal water coolers will not be provided.  We</w:t>
      </w:r>
      <w:r w:rsidR="00EC294C">
        <w:rPr>
          <w:rFonts w:cstheme="minorHAnsi"/>
        </w:rPr>
        <w:t xml:space="preserve"> e</w:t>
      </w:r>
      <w:r w:rsidR="00B02571" w:rsidRPr="001E7580">
        <w:rPr>
          <w:rFonts w:cstheme="minorHAnsi"/>
        </w:rPr>
        <w:t>ncourage workers to bring their own water</w:t>
      </w:r>
      <w:r w:rsidR="00EC294C">
        <w:rPr>
          <w:rFonts w:cstheme="minorHAnsi"/>
        </w:rPr>
        <w:t xml:space="preserve"> supply from home,</w:t>
      </w:r>
      <w:r w:rsidR="00B02571" w:rsidRPr="001E7580">
        <w:rPr>
          <w:rFonts w:cstheme="minorHAnsi"/>
        </w:rPr>
        <w:t xml:space="preserve"> but </w:t>
      </w:r>
      <w:r w:rsidR="00EC294C">
        <w:rPr>
          <w:rFonts w:cstheme="minorHAnsi"/>
        </w:rPr>
        <w:t>individual water bottles will be provided on the jobsite.</w:t>
      </w:r>
    </w:p>
    <w:p w14:paraId="0CD1AB3E" w14:textId="77777777" w:rsidR="00B20EFA" w:rsidRDefault="00B20EFA" w:rsidP="00155B6C">
      <w:pPr>
        <w:pStyle w:val="ListParagraph"/>
        <w:ind w:left="360"/>
        <w:rPr>
          <w:rFonts w:cstheme="minorHAnsi"/>
        </w:rPr>
      </w:pPr>
    </w:p>
    <w:p w14:paraId="625F21A1" w14:textId="0FFCFB59" w:rsidR="00333815" w:rsidRDefault="00B20EFA" w:rsidP="00155B6C">
      <w:pPr>
        <w:pStyle w:val="ListParagraph"/>
        <w:ind w:left="360"/>
        <w:rPr>
          <w:rFonts w:cstheme="minorHAnsi"/>
          <w:i/>
          <w:iCs/>
        </w:rPr>
      </w:pPr>
      <w:r w:rsidRPr="001E7580">
        <w:rPr>
          <w:rFonts w:cstheme="minorHAnsi"/>
        </w:rPr>
        <w:t xml:space="preserve">Workers should change work clothes prior to arriving at home – All clothing should not be </w:t>
      </w:r>
      <w:r w:rsidR="00155B6C">
        <w:rPr>
          <w:rFonts w:cstheme="minorHAnsi"/>
        </w:rPr>
        <w:t>Shaken</w:t>
      </w:r>
      <w:r w:rsidRPr="001E7580">
        <w:rPr>
          <w:rFonts w:cstheme="minorHAnsi"/>
        </w:rPr>
        <w:t xml:space="preserve"> out, keep clothing separated from other laundry, wash with sanitizing detergent and warm water</w:t>
      </w:r>
    </w:p>
    <w:p w14:paraId="769A179E" w14:textId="77777777" w:rsidR="00B02571" w:rsidRPr="00155B6C" w:rsidRDefault="00B02571" w:rsidP="00B02571">
      <w:pPr>
        <w:rPr>
          <w:rFonts w:cstheme="minorHAnsi"/>
          <w:b/>
          <w:bCs/>
          <w:i/>
          <w:iCs/>
        </w:rPr>
      </w:pPr>
      <w:r w:rsidRPr="00155B6C">
        <w:rPr>
          <w:rFonts w:cstheme="minorHAnsi"/>
          <w:b/>
          <w:bCs/>
          <w:i/>
          <w:iCs/>
        </w:rPr>
        <w:t>HAND WASHING STATIONS</w:t>
      </w:r>
    </w:p>
    <w:p w14:paraId="10890B74" w14:textId="77777777" w:rsidR="009302CD" w:rsidRPr="001E7580" w:rsidRDefault="00EA261A" w:rsidP="00155B6C">
      <w:pPr>
        <w:pStyle w:val="ListParagraph"/>
        <w:ind w:left="360"/>
        <w:rPr>
          <w:rFonts w:cstheme="minorHAnsi"/>
        </w:rPr>
      </w:pPr>
      <w:r>
        <w:rPr>
          <w:rFonts w:cstheme="minorHAnsi"/>
        </w:rPr>
        <w:t xml:space="preserve">Good </w:t>
      </w:r>
      <w:r w:rsidR="009302CD">
        <w:rPr>
          <w:rFonts w:cstheme="minorHAnsi"/>
        </w:rPr>
        <w:t>p</w:t>
      </w:r>
      <w:r>
        <w:rPr>
          <w:rFonts w:cstheme="minorHAnsi"/>
        </w:rPr>
        <w:t xml:space="preserve">ersonal </w:t>
      </w:r>
      <w:r w:rsidR="009302CD">
        <w:rPr>
          <w:rFonts w:cstheme="minorHAnsi"/>
        </w:rPr>
        <w:t>h</w:t>
      </w:r>
      <w:r>
        <w:rPr>
          <w:rFonts w:cstheme="minorHAnsi"/>
        </w:rPr>
        <w:t xml:space="preserve">ygiene is </w:t>
      </w:r>
      <w:r w:rsidR="00860F38">
        <w:rPr>
          <w:rFonts w:cstheme="minorHAnsi"/>
        </w:rPr>
        <w:t>highly recommen</w:t>
      </w:r>
      <w:r w:rsidR="009302CD">
        <w:rPr>
          <w:rFonts w:cstheme="minorHAnsi"/>
        </w:rPr>
        <w:t>d</w:t>
      </w:r>
      <w:r w:rsidR="00860F38">
        <w:rPr>
          <w:rFonts w:cstheme="minorHAnsi"/>
        </w:rPr>
        <w:t xml:space="preserve">ed.  </w:t>
      </w:r>
      <w:r w:rsidR="00B90F5B">
        <w:rPr>
          <w:rFonts w:cstheme="minorHAnsi"/>
        </w:rPr>
        <w:t xml:space="preserve">This jobsite has </w:t>
      </w:r>
      <w:r w:rsidR="00B87634">
        <w:rPr>
          <w:rFonts w:cstheme="minorHAnsi"/>
        </w:rPr>
        <w:t>handwashing stations that p</w:t>
      </w:r>
      <w:r w:rsidR="00B02571" w:rsidRPr="001E7580">
        <w:rPr>
          <w:rFonts w:cstheme="minorHAnsi"/>
        </w:rPr>
        <w:t>rovide soap</w:t>
      </w:r>
      <w:r w:rsidR="00B87634">
        <w:rPr>
          <w:rFonts w:cstheme="minorHAnsi"/>
        </w:rPr>
        <w:t xml:space="preserve">, water and disposable towels.  </w:t>
      </w:r>
      <w:r w:rsidR="00DC547D">
        <w:rPr>
          <w:rFonts w:cstheme="minorHAnsi"/>
        </w:rPr>
        <w:t xml:space="preserve">Workers are encouraged to wash their hands using </w:t>
      </w:r>
      <w:r w:rsidR="00A93741">
        <w:rPr>
          <w:rFonts w:cstheme="minorHAnsi"/>
        </w:rPr>
        <w:t xml:space="preserve">soap and water for a minimum of 20 seconds </w:t>
      </w:r>
      <w:r w:rsidR="007F2E0C">
        <w:rPr>
          <w:rFonts w:cstheme="minorHAnsi"/>
        </w:rPr>
        <w:t xml:space="preserve">throughout the course of the day, and especially after using the restroom, </w:t>
      </w:r>
      <w:r w:rsidR="009A1BCF">
        <w:rPr>
          <w:rFonts w:cstheme="minorHAnsi"/>
        </w:rPr>
        <w:t xml:space="preserve">handling tools or equipment, before and after eating, </w:t>
      </w:r>
      <w:r w:rsidR="00FF36F8">
        <w:rPr>
          <w:rFonts w:cstheme="minorHAnsi"/>
        </w:rPr>
        <w:t xml:space="preserve">removing gloves, cleaning of any kind, </w:t>
      </w:r>
      <w:r w:rsidR="009A1BCF">
        <w:rPr>
          <w:rFonts w:cstheme="minorHAnsi"/>
        </w:rPr>
        <w:t xml:space="preserve">first arriving to the jobsite, and prior to leaving the jobsite.  Workers should dispose of </w:t>
      </w:r>
      <w:r w:rsidR="002E6126">
        <w:rPr>
          <w:rFonts w:cstheme="minorHAnsi"/>
        </w:rPr>
        <w:t xml:space="preserve">towels in </w:t>
      </w:r>
      <w:r w:rsidR="009302CD">
        <w:rPr>
          <w:rFonts w:cstheme="minorHAnsi"/>
        </w:rPr>
        <w:t xml:space="preserve">no-touch trash receptacles that are provided.  </w:t>
      </w:r>
    </w:p>
    <w:p w14:paraId="748908C6" w14:textId="77777777" w:rsidR="00B02571" w:rsidRPr="001E7580" w:rsidRDefault="00B02571" w:rsidP="00155B6C">
      <w:pPr>
        <w:pStyle w:val="ListParagraph"/>
        <w:ind w:left="360"/>
        <w:rPr>
          <w:rFonts w:cstheme="minorHAnsi"/>
        </w:rPr>
      </w:pPr>
    </w:p>
    <w:p w14:paraId="721B0833" w14:textId="1BD01C4F" w:rsidR="008A6AD2" w:rsidRPr="001E7580" w:rsidRDefault="009302CD" w:rsidP="00BC7A32">
      <w:pPr>
        <w:pStyle w:val="ListParagraph"/>
        <w:ind w:left="360"/>
        <w:rPr>
          <w:rFonts w:cstheme="minorHAnsi"/>
        </w:rPr>
      </w:pPr>
      <w:r>
        <w:rPr>
          <w:rFonts w:cstheme="minorHAnsi"/>
        </w:rPr>
        <w:t>In addition to hand washing stations, workers are encouraged</w:t>
      </w:r>
      <w:r w:rsidR="00B02571" w:rsidRPr="001E7580">
        <w:rPr>
          <w:rFonts w:cstheme="minorHAnsi"/>
        </w:rPr>
        <w:t xml:space="preserve"> to clean their hands often with an alcohol-based hand sanitizer </w:t>
      </w:r>
      <w:r>
        <w:rPr>
          <w:rFonts w:cstheme="minorHAnsi"/>
        </w:rPr>
        <w:t xml:space="preserve">that is provided throughout multiple areas of this jobsite.  These solutions meet the </w:t>
      </w:r>
      <w:r w:rsidR="00810C14">
        <w:rPr>
          <w:rFonts w:cstheme="minorHAnsi"/>
        </w:rPr>
        <w:t xml:space="preserve">CDC requirements and contain at least 60% alcohol.  </w:t>
      </w:r>
    </w:p>
    <w:p w14:paraId="121692A7" w14:textId="77777777" w:rsidR="00264FB5" w:rsidRPr="001E7580" w:rsidRDefault="00264FB5" w:rsidP="00264FB5">
      <w:pPr>
        <w:pStyle w:val="ListParagraph"/>
        <w:ind w:left="1440"/>
        <w:rPr>
          <w:rFonts w:cstheme="minorHAnsi"/>
        </w:rPr>
      </w:pPr>
    </w:p>
    <w:p w14:paraId="0704C98B" w14:textId="77777777" w:rsidR="00B02571" w:rsidRPr="00264FB5" w:rsidRDefault="00264FB5" w:rsidP="00264FB5">
      <w:pPr>
        <w:pStyle w:val="ListParagraph"/>
        <w:numPr>
          <w:ilvl w:val="0"/>
          <w:numId w:val="4"/>
        </w:numPr>
        <w:rPr>
          <w:rFonts w:cstheme="minorHAnsi"/>
          <w:b/>
          <w:bCs/>
        </w:rPr>
      </w:pPr>
      <w:r>
        <w:rPr>
          <w:rFonts w:cstheme="minorHAnsi"/>
          <w:b/>
          <w:bCs/>
        </w:rPr>
        <w:t>PROJECT RESPONSE INVESTIGATION POLICY</w:t>
      </w:r>
    </w:p>
    <w:p w14:paraId="5DB487CD" w14:textId="77777777" w:rsidR="00421660" w:rsidRPr="00421660" w:rsidRDefault="00421660" w:rsidP="00155B6C">
      <w:pPr>
        <w:spacing w:before="275"/>
        <w:ind w:left="360"/>
        <w:rPr>
          <w:rFonts w:cstheme="minorHAnsi"/>
        </w:rPr>
      </w:pPr>
      <w:r w:rsidRPr="00421660">
        <w:rPr>
          <w:rFonts w:cstheme="minorHAnsi"/>
        </w:rPr>
        <w:lastRenderedPageBreak/>
        <w:t xml:space="preserve">In the event an </w:t>
      </w:r>
      <w:r>
        <w:rPr>
          <w:rFonts w:cstheme="minorHAnsi"/>
        </w:rPr>
        <w:t>worker/individual</w:t>
      </w:r>
      <w:r w:rsidRPr="00421660">
        <w:rPr>
          <w:rFonts w:cstheme="minorHAnsi"/>
        </w:rPr>
        <w:t xml:space="preserve"> on </w:t>
      </w:r>
      <w:r>
        <w:rPr>
          <w:rFonts w:cstheme="minorHAnsi"/>
        </w:rPr>
        <w:t xml:space="preserve">this jobsite exhibits symptoms consistent with COVID-19, recently </w:t>
      </w:r>
      <w:r w:rsidRPr="00421660">
        <w:rPr>
          <w:rFonts w:cstheme="minorHAnsi"/>
        </w:rPr>
        <w:t>completed travel to a</w:t>
      </w:r>
      <w:r w:rsidR="00B277A5">
        <w:rPr>
          <w:rFonts w:cstheme="minorHAnsi"/>
        </w:rPr>
        <w:t xml:space="preserve"> </w:t>
      </w:r>
      <w:hyperlink r:id="rId12">
        <w:r w:rsidRPr="00421660">
          <w:rPr>
            <w:rFonts w:cstheme="minorHAnsi"/>
            <w:color w:val="0000FF"/>
            <w:u w:val="single" w:color="0000FF"/>
          </w:rPr>
          <w:t>CDC-categorized high-risk country</w:t>
        </w:r>
      </w:hyperlink>
      <w:r w:rsidR="00B277A5">
        <w:t xml:space="preserve"> </w:t>
      </w:r>
      <w:r w:rsidRPr="00421660">
        <w:rPr>
          <w:rFonts w:cstheme="minorHAnsi"/>
        </w:rPr>
        <w:t>and did</w:t>
      </w:r>
      <w:r w:rsidR="003856FB">
        <w:rPr>
          <w:rFonts w:cstheme="minorHAnsi"/>
        </w:rPr>
        <w:t xml:space="preserve"> </w:t>
      </w:r>
      <w:r w:rsidRPr="00421660">
        <w:rPr>
          <w:rFonts w:cstheme="minorHAnsi"/>
        </w:rPr>
        <w:t>not self-quarantine for the CDC-recommended duration after arrival back in the United States</w:t>
      </w:r>
      <w:r>
        <w:rPr>
          <w:rFonts w:cstheme="minorHAnsi"/>
        </w:rPr>
        <w:t>, h</w:t>
      </w:r>
      <w:r w:rsidRPr="00421660">
        <w:rPr>
          <w:rFonts w:cstheme="minorHAnsi"/>
        </w:rPr>
        <w:t>as come into</w:t>
      </w:r>
      <w:r w:rsidRPr="00421660">
        <w:rPr>
          <w:rFonts w:cstheme="minorHAnsi"/>
          <w:u w:val="single"/>
        </w:rPr>
        <w:t xml:space="preserve"> close contac</w:t>
      </w:r>
      <w:hyperlink r:id="rId13">
        <w:r w:rsidRPr="00421660">
          <w:rPr>
            <w:rFonts w:cstheme="minorHAnsi"/>
            <w:u w:val="single"/>
          </w:rPr>
          <w:t>t</w:t>
        </w:r>
        <w:r w:rsidR="00B277A5">
          <w:rPr>
            <w:rFonts w:cstheme="minorHAnsi"/>
            <w:u w:val="single"/>
          </w:rPr>
          <w:t xml:space="preserve"> </w:t>
        </w:r>
        <w:r w:rsidRPr="00421660">
          <w:rPr>
            <w:rFonts w:cstheme="minorHAnsi"/>
            <w:color w:val="0000FF"/>
          </w:rPr>
          <w:t xml:space="preserve">(defined by CDC*) </w:t>
        </w:r>
      </w:hyperlink>
      <w:r w:rsidRPr="00421660">
        <w:rPr>
          <w:rFonts w:cstheme="minorHAnsi"/>
        </w:rPr>
        <w:t>with someone who</w:t>
      </w:r>
      <w:r w:rsidR="003856FB">
        <w:rPr>
          <w:rFonts w:cstheme="minorHAnsi"/>
        </w:rPr>
        <w:t xml:space="preserve"> </w:t>
      </w:r>
      <w:r w:rsidRPr="00421660">
        <w:rPr>
          <w:rFonts w:cstheme="minorHAnsi"/>
        </w:rPr>
        <w:t>has confirmed tested positive for COVID-19,</w:t>
      </w:r>
      <w:r w:rsidR="00B277A5">
        <w:rPr>
          <w:rFonts w:cstheme="minorHAnsi"/>
        </w:rPr>
        <w:t xml:space="preserve"> </w:t>
      </w:r>
      <w:r>
        <w:rPr>
          <w:rFonts w:cstheme="minorHAnsi"/>
        </w:rPr>
        <w:t>h</w:t>
      </w:r>
      <w:r w:rsidRPr="00421660">
        <w:rPr>
          <w:rFonts w:cstheme="minorHAnsi"/>
        </w:rPr>
        <w:t>as tested positive for</w:t>
      </w:r>
      <w:r w:rsidR="003856FB">
        <w:rPr>
          <w:rFonts w:cstheme="minorHAnsi"/>
        </w:rPr>
        <w:t xml:space="preserve"> </w:t>
      </w:r>
      <w:r w:rsidRPr="00421660">
        <w:rPr>
          <w:rFonts w:cstheme="minorHAnsi"/>
        </w:rPr>
        <w:t>COVID-</w:t>
      </w:r>
      <w:proofErr w:type="spellStart"/>
      <w:r w:rsidRPr="00421660">
        <w:rPr>
          <w:rFonts w:cstheme="minorHAnsi"/>
        </w:rPr>
        <w:t>19,any</w:t>
      </w:r>
      <w:proofErr w:type="spellEnd"/>
      <w:r w:rsidRPr="00421660">
        <w:rPr>
          <w:rFonts w:cstheme="minorHAnsi"/>
        </w:rPr>
        <w:t xml:space="preserve"> such </w:t>
      </w:r>
      <w:r>
        <w:rPr>
          <w:rFonts w:cstheme="minorHAnsi"/>
        </w:rPr>
        <w:t>worker/</w:t>
      </w:r>
      <w:r w:rsidRPr="00421660">
        <w:rPr>
          <w:rFonts w:cstheme="minorHAnsi"/>
        </w:rPr>
        <w:t xml:space="preserve">individual will be deemed a “potentially infected person” and the preliminary investigation and actions provided below </w:t>
      </w:r>
      <w:r>
        <w:rPr>
          <w:rFonts w:cstheme="minorHAnsi"/>
        </w:rPr>
        <w:t>will</w:t>
      </w:r>
      <w:r w:rsidRPr="00421660">
        <w:rPr>
          <w:rFonts w:cstheme="minorHAnsi"/>
        </w:rPr>
        <w:t xml:space="preserve"> be conducted and reviewed for the potentially infected person(s), persons in </w:t>
      </w:r>
      <w:r w:rsidRPr="00421660">
        <w:rPr>
          <w:rFonts w:cstheme="minorHAnsi"/>
          <w:u w:val="single"/>
        </w:rPr>
        <w:t>close contact</w:t>
      </w:r>
      <w:r w:rsidRPr="00421660">
        <w:rPr>
          <w:rFonts w:cstheme="minorHAnsi"/>
        </w:rPr>
        <w:t xml:space="preserve"> with the potentially infected person(s), and potentially impacted areas. This </w:t>
      </w:r>
      <w:r w:rsidR="00C0444A">
        <w:rPr>
          <w:rFonts w:cstheme="minorHAnsi"/>
        </w:rPr>
        <w:t>policy</w:t>
      </w:r>
      <w:r w:rsidRPr="00421660">
        <w:rPr>
          <w:rFonts w:cstheme="minorHAnsi"/>
        </w:rPr>
        <w:t xml:space="preserve"> reviews and provides required actions in four areas:</w:t>
      </w:r>
    </w:p>
    <w:p w14:paraId="71CAA70D" w14:textId="21A76EEC" w:rsidR="00421660" w:rsidRPr="00421660" w:rsidRDefault="00421660" w:rsidP="00BC7A32">
      <w:pPr>
        <w:pStyle w:val="ListParagraph"/>
        <w:widowControl w:val="0"/>
        <w:numPr>
          <w:ilvl w:val="0"/>
          <w:numId w:val="18"/>
        </w:numPr>
        <w:autoSpaceDE w:val="0"/>
        <w:autoSpaceDN w:val="0"/>
        <w:spacing w:before="120" w:after="0" w:line="240" w:lineRule="auto"/>
        <w:ind w:left="900" w:hanging="540"/>
        <w:contextualSpacing w:val="0"/>
        <w:rPr>
          <w:rFonts w:cstheme="minorHAnsi"/>
        </w:rPr>
      </w:pPr>
      <w:r w:rsidRPr="00421660">
        <w:rPr>
          <w:rFonts w:cstheme="minorHAnsi"/>
        </w:rPr>
        <w:t>Potentially infected</w:t>
      </w:r>
      <w:r w:rsidR="00BC7A32">
        <w:rPr>
          <w:rFonts w:cstheme="minorHAnsi"/>
        </w:rPr>
        <w:t xml:space="preserve"> </w:t>
      </w:r>
      <w:r w:rsidRPr="00421660">
        <w:rPr>
          <w:rFonts w:cstheme="minorHAnsi"/>
        </w:rPr>
        <w:t>person(s);</w:t>
      </w:r>
    </w:p>
    <w:p w14:paraId="067786ED" w14:textId="07033182" w:rsidR="00421660" w:rsidRPr="00421660" w:rsidRDefault="00421660" w:rsidP="00BC7A32">
      <w:pPr>
        <w:pStyle w:val="ListParagraph"/>
        <w:widowControl w:val="0"/>
        <w:numPr>
          <w:ilvl w:val="0"/>
          <w:numId w:val="18"/>
        </w:numPr>
        <w:autoSpaceDE w:val="0"/>
        <w:autoSpaceDN w:val="0"/>
        <w:spacing w:before="120" w:after="0" w:line="240" w:lineRule="auto"/>
        <w:ind w:left="900" w:hanging="540"/>
        <w:contextualSpacing w:val="0"/>
        <w:rPr>
          <w:rFonts w:cstheme="minorHAnsi"/>
        </w:rPr>
      </w:pPr>
      <w:r w:rsidRPr="00421660">
        <w:rPr>
          <w:rFonts w:cstheme="minorHAnsi"/>
        </w:rPr>
        <w:t>Response during and after testing of potentially infected</w:t>
      </w:r>
      <w:r w:rsidR="00BC7A32">
        <w:rPr>
          <w:rFonts w:cstheme="minorHAnsi"/>
        </w:rPr>
        <w:t xml:space="preserve"> </w:t>
      </w:r>
      <w:r w:rsidRPr="00421660">
        <w:rPr>
          <w:rFonts w:cstheme="minorHAnsi"/>
        </w:rPr>
        <w:t>person(s);</w:t>
      </w:r>
    </w:p>
    <w:p w14:paraId="327FE679" w14:textId="77777777" w:rsidR="00421660" w:rsidRPr="00421660" w:rsidRDefault="00421660" w:rsidP="00BC7A32">
      <w:pPr>
        <w:pStyle w:val="ListParagraph"/>
        <w:widowControl w:val="0"/>
        <w:numPr>
          <w:ilvl w:val="0"/>
          <w:numId w:val="18"/>
        </w:numPr>
        <w:autoSpaceDE w:val="0"/>
        <w:autoSpaceDN w:val="0"/>
        <w:spacing w:before="121" w:after="0" w:line="240" w:lineRule="auto"/>
        <w:ind w:left="900" w:hanging="540"/>
        <w:contextualSpacing w:val="0"/>
        <w:rPr>
          <w:rFonts w:cstheme="minorHAnsi"/>
        </w:rPr>
      </w:pPr>
      <w:r w:rsidRPr="00421660">
        <w:rPr>
          <w:rFonts w:cstheme="minorHAnsi"/>
        </w:rPr>
        <w:t>Identifying close contact personnel to the potentially infected person(s);and</w:t>
      </w:r>
    </w:p>
    <w:p w14:paraId="6FB98885" w14:textId="5DE9910C" w:rsidR="00421660" w:rsidRPr="00421660" w:rsidRDefault="00BC7A32" w:rsidP="00BC7A32">
      <w:pPr>
        <w:pStyle w:val="ListParagraph"/>
        <w:widowControl w:val="0"/>
        <w:numPr>
          <w:ilvl w:val="0"/>
          <w:numId w:val="18"/>
        </w:numPr>
        <w:autoSpaceDE w:val="0"/>
        <w:autoSpaceDN w:val="0"/>
        <w:spacing w:before="120" w:after="0" w:line="240" w:lineRule="auto"/>
        <w:ind w:left="900" w:hanging="540"/>
        <w:contextualSpacing w:val="0"/>
        <w:rPr>
          <w:rFonts w:cstheme="minorHAnsi"/>
        </w:rPr>
      </w:pPr>
      <w:r w:rsidRPr="00BC7A32">
        <w:rPr>
          <w:rFonts w:cstheme="minorHAnsi"/>
          <w:noProof/>
          <w:sz w:val="24"/>
          <w:szCs w:val="24"/>
        </w:rPr>
        <mc:AlternateContent>
          <mc:Choice Requires="wps">
            <w:drawing>
              <wp:anchor distT="45720" distB="45720" distL="114300" distR="114300" simplePos="0" relativeHeight="251671552" behindDoc="0" locked="0" layoutInCell="1" allowOverlap="1" wp14:anchorId="4ACAC946" wp14:editId="646E55BE">
                <wp:simplePos x="0" y="0"/>
                <wp:positionH relativeFrom="margin">
                  <wp:posOffset>-635</wp:posOffset>
                </wp:positionH>
                <wp:positionV relativeFrom="paragraph">
                  <wp:posOffset>478155</wp:posOffset>
                </wp:positionV>
                <wp:extent cx="6448425" cy="1404620"/>
                <wp:effectExtent l="0" t="0" r="2857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rgbClr val="FFFFFF"/>
                        </a:solidFill>
                        <a:ln w="9525">
                          <a:solidFill>
                            <a:srgbClr val="FF0000"/>
                          </a:solidFill>
                          <a:miter lim="800000"/>
                          <a:headEnd/>
                          <a:tailEnd/>
                        </a:ln>
                      </wps:spPr>
                      <wps:txbx>
                        <w:txbxContent>
                          <w:p w14:paraId="051DE923" w14:textId="77777777" w:rsidR="00BC7A32" w:rsidRPr="00BC7A32" w:rsidRDefault="00BC7A32" w:rsidP="00BC7A32">
                            <w:pPr>
                              <w:pStyle w:val="BodyText"/>
                              <w:tabs>
                                <w:tab w:val="left" w:pos="360"/>
                              </w:tabs>
                              <w:spacing w:before="8"/>
                              <w:rPr>
                                <w:rFonts w:asciiTheme="minorHAnsi" w:hAnsiTheme="minorHAnsi" w:cstheme="minorHAnsi"/>
                                <w:sz w:val="24"/>
                                <w:szCs w:val="24"/>
                              </w:rPr>
                            </w:pPr>
                          </w:p>
                          <w:p w14:paraId="6785A93F" w14:textId="77777777" w:rsidR="00BC7A32" w:rsidRPr="00BC7A32" w:rsidRDefault="00BC7A32" w:rsidP="00BC7A32">
                            <w:pPr>
                              <w:tabs>
                                <w:tab w:val="left" w:pos="360"/>
                              </w:tabs>
                              <w:spacing w:before="1"/>
                              <w:ind w:left="360"/>
                              <w:jc w:val="center"/>
                              <w:rPr>
                                <w:rFonts w:cstheme="minorHAnsi"/>
                                <w:b/>
                                <w:i/>
                                <w:sz w:val="24"/>
                                <w:szCs w:val="24"/>
                              </w:rPr>
                            </w:pPr>
                            <w:r w:rsidRPr="00BC7A32">
                              <w:rPr>
                                <w:rFonts w:cstheme="minorHAnsi"/>
                                <w:b/>
                                <w:i/>
                                <w:sz w:val="24"/>
                                <w:szCs w:val="24"/>
                              </w:rPr>
                              <w:t>*CDC defines close contact as one of the following:</w:t>
                            </w:r>
                          </w:p>
                          <w:p w14:paraId="0DBAC54F" w14:textId="77777777" w:rsidR="00BC7A32" w:rsidRPr="00BC7A32" w:rsidRDefault="00BC7A32" w:rsidP="00BC7A32">
                            <w:pPr>
                              <w:pStyle w:val="ListParagraph"/>
                              <w:widowControl w:val="0"/>
                              <w:numPr>
                                <w:ilvl w:val="0"/>
                                <w:numId w:val="17"/>
                              </w:numPr>
                              <w:tabs>
                                <w:tab w:val="left" w:pos="360"/>
                                <w:tab w:val="left" w:pos="720"/>
                              </w:tabs>
                              <w:autoSpaceDE w:val="0"/>
                              <w:autoSpaceDN w:val="0"/>
                              <w:spacing w:before="120" w:after="0" w:line="240" w:lineRule="auto"/>
                              <w:ind w:left="360" w:right="764" w:firstLine="0"/>
                              <w:contextualSpacing w:val="0"/>
                              <w:jc w:val="center"/>
                              <w:rPr>
                                <w:rFonts w:cstheme="minorHAnsi"/>
                                <w:b/>
                                <w:i/>
                                <w:sz w:val="24"/>
                                <w:szCs w:val="24"/>
                              </w:rPr>
                            </w:pPr>
                            <w:r w:rsidRPr="00BC7A32">
                              <w:rPr>
                                <w:rFonts w:cstheme="minorHAnsi"/>
                                <w:b/>
                                <w:i/>
                                <w:sz w:val="24"/>
                                <w:szCs w:val="24"/>
                              </w:rPr>
                              <w:t>being within approximately 6 feet (2 meters) of a COVID-19 case for a prolonged period of time; close contact can occur while caring for, living with, visiting, or sharing a healthcare waiting area or room with a COVID-19 case</w:t>
                            </w:r>
                          </w:p>
                          <w:p w14:paraId="51301EFF" w14:textId="77777777" w:rsidR="00BC7A32" w:rsidRPr="00BC7A32" w:rsidRDefault="00BC7A32" w:rsidP="00BC7A32">
                            <w:pPr>
                              <w:tabs>
                                <w:tab w:val="left" w:pos="360"/>
                              </w:tabs>
                              <w:spacing w:before="121"/>
                              <w:ind w:left="360"/>
                              <w:jc w:val="center"/>
                              <w:rPr>
                                <w:rFonts w:cstheme="minorHAnsi"/>
                                <w:b/>
                                <w:i/>
                                <w:sz w:val="24"/>
                                <w:szCs w:val="24"/>
                              </w:rPr>
                            </w:pPr>
                            <w:r w:rsidRPr="00BC7A32">
                              <w:rPr>
                                <w:rFonts w:cstheme="minorHAnsi"/>
                                <w:b/>
                                <w:i/>
                                <w:sz w:val="24"/>
                                <w:szCs w:val="24"/>
                              </w:rPr>
                              <w:t>– or –</w:t>
                            </w:r>
                          </w:p>
                          <w:p w14:paraId="3E21F86D" w14:textId="77777777" w:rsidR="00BC7A32" w:rsidRPr="00BC7A32" w:rsidRDefault="00BC7A32" w:rsidP="00BC7A32">
                            <w:pPr>
                              <w:pStyle w:val="ListParagraph"/>
                              <w:widowControl w:val="0"/>
                              <w:numPr>
                                <w:ilvl w:val="0"/>
                                <w:numId w:val="17"/>
                              </w:numPr>
                              <w:tabs>
                                <w:tab w:val="left" w:pos="360"/>
                                <w:tab w:val="left" w:pos="720"/>
                              </w:tabs>
                              <w:autoSpaceDE w:val="0"/>
                              <w:autoSpaceDN w:val="0"/>
                              <w:spacing w:before="118" w:after="0" w:line="240" w:lineRule="auto"/>
                              <w:ind w:left="360" w:right="813" w:firstLine="0"/>
                              <w:contextualSpacing w:val="0"/>
                              <w:jc w:val="center"/>
                              <w:rPr>
                                <w:rFonts w:cstheme="minorHAnsi"/>
                                <w:b/>
                                <w:i/>
                                <w:sz w:val="24"/>
                                <w:szCs w:val="24"/>
                              </w:rPr>
                            </w:pPr>
                            <w:r w:rsidRPr="00BC7A32">
                              <w:rPr>
                                <w:rFonts w:cstheme="minorHAnsi"/>
                                <w:b/>
                                <w:i/>
                                <w:sz w:val="24"/>
                                <w:szCs w:val="24"/>
                              </w:rPr>
                              <w:t>having direct contact with infectious secretions of a COVID-19 case (e.g., being coughed on)</w:t>
                            </w:r>
                          </w:p>
                          <w:p w14:paraId="6BE38A61" w14:textId="11C9C882" w:rsidR="00BC7A32" w:rsidRDefault="00BC7A3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CAC946" id="_x0000_t202" coordsize="21600,21600" o:spt="202" path="m,l,21600r21600,l21600,xe">
                <v:stroke joinstyle="miter"/>
                <v:path gradientshapeok="t" o:connecttype="rect"/>
              </v:shapetype>
              <v:shape id="Text Box 2" o:spid="_x0000_s1026" type="#_x0000_t202" style="position:absolute;left:0;text-align:left;margin-left:-.05pt;margin-top:37.65pt;width:507.7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" strokecolor="red">
                <v:textbox style="mso-fit-shape-to-text:t">
                  <w:txbxContent>
                    <w:p w14:paraId="051DE923" w14:textId="77777777" w:rsidR="00BC7A32" w:rsidRPr="00BC7A32" w:rsidRDefault="00BC7A32" w:rsidP="00BC7A32">
                      <w:pPr>
                        <w:pStyle w:val="BodyText"/>
                        <w:tabs>
                          <w:tab w:val="left" w:pos="360"/>
                        </w:tabs>
                        <w:spacing w:before="8"/>
                        <w:rPr>
                          <w:rFonts w:asciiTheme="minorHAnsi" w:hAnsiTheme="minorHAnsi" w:cstheme="minorHAnsi"/>
                          <w:sz w:val="24"/>
                          <w:szCs w:val="24"/>
                        </w:rPr>
                      </w:pPr>
                    </w:p>
                    <w:p w14:paraId="6785A93F" w14:textId="77777777" w:rsidR="00BC7A32" w:rsidRPr="00BC7A32" w:rsidRDefault="00BC7A32" w:rsidP="00BC7A32">
                      <w:pPr>
                        <w:tabs>
                          <w:tab w:val="left" w:pos="360"/>
                        </w:tabs>
                        <w:spacing w:before="1"/>
                        <w:ind w:left="360"/>
                        <w:jc w:val="center"/>
                        <w:rPr>
                          <w:rFonts w:cstheme="minorHAnsi"/>
                          <w:b/>
                          <w:i/>
                          <w:sz w:val="24"/>
                          <w:szCs w:val="24"/>
                        </w:rPr>
                      </w:pPr>
                      <w:r w:rsidRPr="00BC7A32">
                        <w:rPr>
                          <w:rFonts w:cstheme="minorHAnsi"/>
                          <w:b/>
                          <w:i/>
                          <w:sz w:val="24"/>
                          <w:szCs w:val="24"/>
                        </w:rPr>
                        <w:t>*CDC defines close contact as one of the following:</w:t>
                      </w:r>
                    </w:p>
                    <w:p w14:paraId="0DBAC54F" w14:textId="77777777" w:rsidR="00BC7A32" w:rsidRPr="00BC7A32" w:rsidRDefault="00BC7A32" w:rsidP="00BC7A32">
                      <w:pPr>
                        <w:pStyle w:val="ListParagraph"/>
                        <w:widowControl w:val="0"/>
                        <w:numPr>
                          <w:ilvl w:val="0"/>
                          <w:numId w:val="17"/>
                        </w:numPr>
                        <w:tabs>
                          <w:tab w:val="left" w:pos="360"/>
                          <w:tab w:val="left" w:pos="720"/>
                        </w:tabs>
                        <w:autoSpaceDE w:val="0"/>
                        <w:autoSpaceDN w:val="0"/>
                        <w:spacing w:before="120" w:after="0" w:line="240" w:lineRule="auto"/>
                        <w:ind w:left="360" w:right="764" w:firstLine="0"/>
                        <w:contextualSpacing w:val="0"/>
                        <w:jc w:val="center"/>
                        <w:rPr>
                          <w:rFonts w:cstheme="minorHAnsi"/>
                          <w:b/>
                          <w:i/>
                          <w:sz w:val="24"/>
                          <w:szCs w:val="24"/>
                        </w:rPr>
                      </w:pPr>
                      <w:r w:rsidRPr="00BC7A32">
                        <w:rPr>
                          <w:rFonts w:cstheme="minorHAnsi"/>
                          <w:b/>
                          <w:i/>
                          <w:sz w:val="24"/>
                          <w:szCs w:val="24"/>
                        </w:rPr>
                        <w:t>being within approximately 6 feet (2 meters) of a COVID-19 case for a prolonged period of time; close contact can occur while caring for, living with, visiting, or sharing a healthcare waiting area or room with a COVID-19 case</w:t>
                      </w:r>
                    </w:p>
                    <w:p w14:paraId="51301EFF" w14:textId="77777777" w:rsidR="00BC7A32" w:rsidRPr="00BC7A32" w:rsidRDefault="00BC7A32" w:rsidP="00BC7A32">
                      <w:pPr>
                        <w:tabs>
                          <w:tab w:val="left" w:pos="360"/>
                        </w:tabs>
                        <w:spacing w:before="121"/>
                        <w:ind w:left="360"/>
                        <w:jc w:val="center"/>
                        <w:rPr>
                          <w:rFonts w:cstheme="minorHAnsi"/>
                          <w:b/>
                          <w:i/>
                          <w:sz w:val="24"/>
                          <w:szCs w:val="24"/>
                        </w:rPr>
                      </w:pPr>
                      <w:r w:rsidRPr="00BC7A32">
                        <w:rPr>
                          <w:rFonts w:cstheme="minorHAnsi"/>
                          <w:b/>
                          <w:i/>
                          <w:sz w:val="24"/>
                          <w:szCs w:val="24"/>
                        </w:rPr>
                        <w:t>– or –</w:t>
                      </w:r>
                    </w:p>
                    <w:p w14:paraId="3E21F86D" w14:textId="77777777" w:rsidR="00BC7A32" w:rsidRPr="00BC7A32" w:rsidRDefault="00BC7A32" w:rsidP="00BC7A32">
                      <w:pPr>
                        <w:pStyle w:val="ListParagraph"/>
                        <w:widowControl w:val="0"/>
                        <w:numPr>
                          <w:ilvl w:val="0"/>
                          <w:numId w:val="17"/>
                        </w:numPr>
                        <w:tabs>
                          <w:tab w:val="left" w:pos="360"/>
                          <w:tab w:val="left" w:pos="720"/>
                        </w:tabs>
                        <w:autoSpaceDE w:val="0"/>
                        <w:autoSpaceDN w:val="0"/>
                        <w:spacing w:before="118" w:after="0" w:line="240" w:lineRule="auto"/>
                        <w:ind w:left="360" w:right="813" w:firstLine="0"/>
                        <w:contextualSpacing w:val="0"/>
                        <w:jc w:val="center"/>
                        <w:rPr>
                          <w:rFonts w:cstheme="minorHAnsi"/>
                          <w:b/>
                          <w:i/>
                          <w:sz w:val="24"/>
                          <w:szCs w:val="24"/>
                        </w:rPr>
                      </w:pPr>
                      <w:r w:rsidRPr="00BC7A32">
                        <w:rPr>
                          <w:rFonts w:cstheme="minorHAnsi"/>
                          <w:b/>
                          <w:i/>
                          <w:sz w:val="24"/>
                          <w:szCs w:val="24"/>
                        </w:rPr>
                        <w:t>having direct contact with infectious secretions of a COVID-19 case (e.g., being coughed on)</w:t>
                      </w:r>
                    </w:p>
                    <w:p w14:paraId="6BE38A61" w14:textId="11C9C882" w:rsidR="00BC7A32" w:rsidRDefault="00BC7A32"/>
                  </w:txbxContent>
                </v:textbox>
                <w10:wrap type="square" anchorx="margin"/>
              </v:shape>
            </w:pict>
          </mc:Fallback>
        </mc:AlternateContent>
      </w:r>
      <w:r w:rsidR="00421660" w:rsidRPr="00421660">
        <w:rPr>
          <w:rFonts w:cstheme="minorHAnsi"/>
        </w:rPr>
        <w:t>Potentially impacted</w:t>
      </w:r>
      <w:r>
        <w:rPr>
          <w:rFonts w:cstheme="minorHAnsi"/>
        </w:rPr>
        <w:t xml:space="preserve"> </w:t>
      </w:r>
      <w:r w:rsidR="00421660" w:rsidRPr="00421660">
        <w:rPr>
          <w:rFonts w:cstheme="minorHAnsi"/>
        </w:rPr>
        <w:t>areas.</w:t>
      </w:r>
    </w:p>
    <w:p w14:paraId="433FAC7B" w14:textId="77777777" w:rsidR="00333815" w:rsidRDefault="00333815" w:rsidP="005C71B4">
      <w:pPr>
        <w:ind w:firstLine="270"/>
        <w:rPr>
          <w:rFonts w:cstheme="minorHAnsi"/>
          <w:b/>
        </w:rPr>
      </w:pPr>
    </w:p>
    <w:p w14:paraId="761EFB7A" w14:textId="64805A90" w:rsidR="00572DCC" w:rsidRDefault="00BC7A32" w:rsidP="00BC7A32">
      <w:pPr>
        <w:ind w:firstLine="270"/>
        <w:rPr>
          <w:rFonts w:cstheme="minorHAnsi"/>
        </w:rPr>
      </w:pPr>
      <w:r>
        <w:rPr>
          <w:rFonts w:cstheme="minorHAnsi"/>
          <w:b/>
        </w:rPr>
        <w:br/>
      </w:r>
      <w:r w:rsidR="0034508B">
        <w:rPr>
          <w:rFonts w:cstheme="minorHAnsi"/>
          <w:b/>
        </w:rPr>
        <w:t xml:space="preserve">ON THIS JOBSITE, THE FOLLOWING TEAM WILL CONDUCT THE INVESTIGATION: </w:t>
      </w:r>
      <w:r>
        <w:rPr>
          <w:rFonts w:cstheme="minorHAnsi"/>
          <w:b/>
        </w:rPr>
        <w:t xml:space="preserve"> </w:t>
      </w:r>
      <w:r w:rsidR="00572DCC">
        <w:rPr>
          <w:rFonts w:cstheme="minorHAnsi"/>
        </w:rPr>
        <w:t>Project Lead</w:t>
      </w:r>
      <w:r w:rsidR="00A2692E">
        <w:rPr>
          <w:rFonts w:cstheme="minorHAnsi"/>
        </w:rPr>
        <w:t>/COVID-19</w:t>
      </w:r>
      <w:r w:rsidR="008E6B74">
        <w:rPr>
          <w:rFonts w:cstheme="minorHAnsi"/>
        </w:rPr>
        <w:t xml:space="preserve"> Supervisor</w:t>
      </w:r>
      <w:r w:rsidR="00572DCC">
        <w:rPr>
          <w:rFonts w:cstheme="minorHAnsi"/>
        </w:rPr>
        <w:t xml:space="preserve"> in conjunction with the following individuals: </w:t>
      </w:r>
    </w:p>
    <w:p w14:paraId="1DA25E46" w14:textId="77777777" w:rsidR="00213316" w:rsidRDefault="00213316" w:rsidP="00572DCC">
      <w:pPr>
        <w:widowControl w:val="0"/>
        <w:tabs>
          <w:tab w:val="left" w:pos="2059"/>
          <w:tab w:val="left" w:pos="2060"/>
        </w:tabs>
        <w:autoSpaceDE w:val="0"/>
        <w:autoSpaceDN w:val="0"/>
        <w:spacing w:after="0" w:line="243" w:lineRule="exact"/>
        <w:rPr>
          <w:rFonts w:cstheme="minorHAnsi"/>
        </w:rPr>
      </w:pPr>
    </w:p>
    <w:tbl>
      <w:tblPr>
        <w:tblStyle w:val="TableGrid"/>
        <w:tblW w:w="0" w:type="auto"/>
        <w:tblInd w:w="-113" w:type="dxa"/>
        <w:tblLook w:val="04A0" w:firstRow="1" w:lastRow="0" w:firstColumn="1" w:lastColumn="0" w:noHBand="0" w:noVBand="1"/>
      </w:tblPr>
      <w:tblGrid>
        <w:gridCol w:w="2122"/>
        <w:gridCol w:w="2477"/>
        <w:gridCol w:w="2478"/>
        <w:gridCol w:w="2478"/>
      </w:tblGrid>
      <w:tr w:rsidR="00213316" w14:paraId="7ACF731B" w14:textId="77777777" w:rsidTr="00BC7A32">
        <w:tc>
          <w:tcPr>
            <w:tcW w:w="2122" w:type="dxa"/>
          </w:tcPr>
          <w:p w14:paraId="79076D15" w14:textId="77777777" w:rsidR="00213316" w:rsidRDefault="00FB35C3" w:rsidP="00572DCC">
            <w:pPr>
              <w:widowControl w:val="0"/>
              <w:tabs>
                <w:tab w:val="left" w:pos="2059"/>
                <w:tab w:val="left" w:pos="2060"/>
              </w:tabs>
              <w:autoSpaceDE w:val="0"/>
              <w:autoSpaceDN w:val="0"/>
              <w:spacing w:line="243" w:lineRule="exact"/>
              <w:rPr>
                <w:rFonts w:cstheme="minorHAnsi"/>
              </w:rPr>
            </w:pPr>
            <w:r>
              <w:rPr>
                <w:rFonts w:cstheme="minorHAnsi"/>
              </w:rPr>
              <w:t>General Contractor</w:t>
            </w:r>
          </w:p>
        </w:tc>
        <w:tc>
          <w:tcPr>
            <w:tcW w:w="2477" w:type="dxa"/>
          </w:tcPr>
          <w:p w14:paraId="2CF0ADAD" w14:textId="77777777" w:rsidR="00213316" w:rsidRDefault="00FB35C3" w:rsidP="00572DCC">
            <w:pPr>
              <w:widowControl w:val="0"/>
              <w:tabs>
                <w:tab w:val="left" w:pos="2059"/>
                <w:tab w:val="left" w:pos="2060"/>
              </w:tabs>
              <w:autoSpaceDE w:val="0"/>
              <w:autoSpaceDN w:val="0"/>
              <w:spacing w:line="243" w:lineRule="exact"/>
              <w:rPr>
                <w:rFonts w:cstheme="minorHAnsi"/>
              </w:rPr>
            </w:pPr>
            <w:r>
              <w:rPr>
                <w:rFonts w:cstheme="minorHAnsi"/>
              </w:rPr>
              <w:t xml:space="preserve">Human Resources </w:t>
            </w:r>
          </w:p>
        </w:tc>
        <w:tc>
          <w:tcPr>
            <w:tcW w:w="2478" w:type="dxa"/>
          </w:tcPr>
          <w:p w14:paraId="284380D1" w14:textId="77777777" w:rsidR="00213316" w:rsidRDefault="00FB35C3" w:rsidP="00572DCC">
            <w:pPr>
              <w:widowControl w:val="0"/>
              <w:tabs>
                <w:tab w:val="left" w:pos="2059"/>
                <w:tab w:val="left" w:pos="2060"/>
              </w:tabs>
              <w:autoSpaceDE w:val="0"/>
              <w:autoSpaceDN w:val="0"/>
              <w:spacing w:line="243" w:lineRule="exact"/>
              <w:rPr>
                <w:rFonts w:cstheme="minorHAnsi"/>
              </w:rPr>
            </w:pPr>
            <w:r>
              <w:rPr>
                <w:rFonts w:cstheme="minorHAnsi"/>
              </w:rPr>
              <w:t>Name</w:t>
            </w:r>
          </w:p>
        </w:tc>
        <w:tc>
          <w:tcPr>
            <w:tcW w:w="2478" w:type="dxa"/>
          </w:tcPr>
          <w:p w14:paraId="40B1A9E4" w14:textId="77777777" w:rsidR="00213316" w:rsidRDefault="00FB35C3" w:rsidP="00B277A5">
            <w:pPr>
              <w:widowControl w:val="0"/>
              <w:tabs>
                <w:tab w:val="left" w:pos="2059"/>
                <w:tab w:val="left" w:pos="2060"/>
              </w:tabs>
              <w:autoSpaceDE w:val="0"/>
              <w:autoSpaceDN w:val="0"/>
              <w:spacing w:line="243" w:lineRule="exact"/>
              <w:rPr>
                <w:rFonts w:cstheme="minorHAnsi"/>
              </w:rPr>
            </w:pPr>
            <w:r>
              <w:rPr>
                <w:rFonts w:cstheme="minorHAnsi"/>
              </w:rPr>
              <w:t xml:space="preserve">Contact </w:t>
            </w:r>
            <w:r w:rsidR="00B277A5">
              <w:rPr>
                <w:rFonts w:cstheme="minorHAnsi"/>
              </w:rPr>
              <w:t>#</w:t>
            </w:r>
          </w:p>
        </w:tc>
      </w:tr>
      <w:tr w:rsidR="00185B49" w14:paraId="40894A87" w14:textId="77777777" w:rsidTr="00BC7A32">
        <w:tc>
          <w:tcPr>
            <w:tcW w:w="2122" w:type="dxa"/>
          </w:tcPr>
          <w:p w14:paraId="037FC680" w14:textId="77777777"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General Contractor</w:t>
            </w:r>
          </w:p>
        </w:tc>
        <w:tc>
          <w:tcPr>
            <w:tcW w:w="2477" w:type="dxa"/>
          </w:tcPr>
          <w:p w14:paraId="57EEE15C" w14:textId="77777777"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Safety Department</w:t>
            </w:r>
          </w:p>
        </w:tc>
        <w:tc>
          <w:tcPr>
            <w:tcW w:w="2478" w:type="dxa"/>
          </w:tcPr>
          <w:p w14:paraId="02485D7E" w14:textId="77777777"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Name</w:t>
            </w:r>
          </w:p>
        </w:tc>
        <w:tc>
          <w:tcPr>
            <w:tcW w:w="2478" w:type="dxa"/>
          </w:tcPr>
          <w:p w14:paraId="2D3760CC" w14:textId="77777777" w:rsidR="00185B49" w:rsidRDefault="00185B49" w:rsidP="00B277A5">
            <w:pPr>
              <w:widowControl w:val="0"/>
              <w:tabs>
                <w:tab w:val="left" w:pos="2059"/>
                <w:tab w:val="left" w:pos="2060"/>
              </w:tabs>
              <w:autoSpaceDE w:val="0"/>
              <w:autoSpaceDN w:val="0"/>
              <w:spacing w:line="243" w:lineRule="exact"/>
              <w:rPr>
                <w:rFonts w:cstheme="minorHAnsi"/>
              </w:rPr>
            </w:pPr>
            <w:r>
              <w:rPr>
                <w:rFonts w:cstheme="minorHAnsi"/>
              </w:rPr>
              <w:t xml:space="preserve">Contact </w:t>
            </w:r>
            <w:r w:rsidR="00B277A5">
              <w:rPr>
                <w:rFonts w:cstheme="minorHAnsi"/>
              </w:rPr>
              <w:t>#</w:t>
            </w:r>
          </w:p>
        </w:tc>
      </w:tr>
      <w:tr w:rsidR="00185B49" w14:paraId="2E412464" w14:textId="77777777" w:rsidTr="00BC7A32">
        <w:tc>
          <w:tcPr>
            <w:tcW w:w="2122" w:type="dxa"/>
          </w:tcPr>
          <w:p w14:paraId="6DFCF468" w14:textId="77777777"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Joint Venture Partner</w:t>
            </w:r>
          </w:p>
        </w:tc>
        <w:tc>
          <w:tcPr>
            <w:tcW w:w="2477" w:type="dxa"/>
          </w:tcPr>
          <w:p w14:paraId="1C39320B" w14:textId="77777777" w:rsidR="00185B49" w:rsidRDefault="00185B49" w:rsidP="00185B49">
            <w:pPr>
              <w:widowControl w:val="0"/>
              <w:tabs>
                <w:tab w:val="left" w:pos="2059"/>
                <w:tab w:val="left" w:pos="2060"/>
              </w:tabs>
              <w:autoSpaceDE w:val="0"/>
              <w:autoSpaceDN w:val="0"/>
              <w:spacing w:line="243" w:lineRule="exact"/>
              <w:rPr>
                <w:rFonts w:cstheme="minorHAnsi"/>
              </w:rPr>
            </w:pPr>
          </w:p>
          <w:p w14:paraId="59419800" w14:textId="77777777"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Human Resources</w:t>
            </w:r>
          </w:p>
        </w:tc>
        <w:tc>
          <w:tcPr>
            <w:tcW w:w="2478" w:type="dxa"/>
          </w:tcPr>
          <w:p w14:paraId="44712732" w14:textId="77777777" w:rsidR="00185B49" w:rsidRDefault="00185B49" w:rsidP="00185B49">
            <w:pPr>
              <w:widowControl w:val="0"/>
              <w:tabs>
                <w:tab w:val="left" w:pos="2059"/>
                <w:tab w:val="left" w:pos="2060"/>
              </w:tabs>
              <w:autoSpaceDE w:val="0"/>
              <w:autoSpaceDN w:val="0"/>
              <w:spacing w:line="243" w:lineRule="exact"/>
              <w:rPr>
                <w:rFonts w:cstheme="minorHAnsi"/>
              </w:rPr>
            </w:pPr>
          </w:p>
          <w:p w14:paraId="43F971EB" w14:textId="77777777"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Name</w:t>
            </w:r>
          </w:p>
        </w:tc>
        <w:tc>
          <w:tcPr>
            <w:tcW w:w="2478" w:type="dxa"/>
          </w:tcPr>
          <w:p w14:paraId="53942C85" w14:textId="77777777" w:rsidR="00185B49" w:rsidRDefault="00185B49" w:rsidP="00185B49">
            <w:pPr>
              <w:widowControl w:val="0"/>
              <w:tabs>
                <w:tab w:val="left" w:pos="2059"/>
                <w:tab w:val="left" w:pos="2060"/>
              </w:tabs>
              <w:autoSpaceDE w:val="0"/>
              <w:autoSpaceDN w:val="0"/>
              <w:spacing w:line="243" w:lineRule="exact"/>
              <w:rPr>
                <w:rFonts w:cstheme="minorHAnsi"/>
              </w:rPr>
            </w:pPr>
          </w:p>
          <w:p w14:paraId="767CD696" w14:textId="77777777" w:rsidR="00185B49" w:rsidRDefault="00185B49" w:rsidP="00333815">
            <w:pPr>
              <w:widowControl w:val="0"/>
              <w:tabs>
                <w:tab w:val="left" w:pos="2059"/>
                <w:tab w:val="left" w:pos="2060"/>
              </w:tabs>
              <w:autoSpaceDE w:val="0"/>
              <w:autoSpaceDN w:val="0"/>
              <w:spacing w:line="243" w:lineRule="exact"/>
              <w:rPr>
                <w:rFonts w:cstheme="minorHAnsi"/>
              </w:rPr>
            </w:pPr>
            <w:r>
              <w:rPr>
                <w:rFonts w:cstheme="minorHAnsi"/>
              </w:rPr>
              <w:t xml:space="preserve">Contact </w:t>
            </w:r>
            <w:r w:rsidR="00333815">
              <w:rPr>
                <w:rFonts w:cstheme="minorHAnsi"/>
              </w:rPr>
              <w:t>#</w:t>
            </w:r>
          </w:p>
        </w:tc>
      </w:tr>
      <w:tr w:rsidR="00185B49" w14:paraId="2B30B3D9" w14:textId="77777777" w:rsidTr="00BC7A32">
        <w:tc>
          <w:tcPr>
            <w:tcW w:w="2122" w:type="dxa"/>
          </w:tcPr>
          <w:p w14:paraId="141DD963" w14:textId="77777777"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Healthcare Unit</w:t>
            </w:r>
          </w:p>
        </w:tc>
        <w:tc>
          <w:tcPr>
            <w:tcW w:w="2477" w:type="dxa"/>
          </w:tcPr>
          <w:p w14:paraId="58296243" w14:textId="77777777"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Local Healthcare Provider</w:t>
            </w:r>
          </w:p>
        </w:tc>
        <w:tc>
          <w:tcPr>
            <w:tcW w:w="2478" w:type="dxa"/>
          </w:tcPr>
          <w:p w14:paraId="46AB8020" w14:textId="77777777" w:rsidR="00185B49" w:rsidRDefault="00185B49" w:rsidP="00185B49">
            <w:pPr>
              <w:widowControl w:val="0"/>
              <w:tabs>
                <w:tab w:val="left" w:pos="2059"/>
                <w:tab w:val="left" w:pos="2060"/>
              </w:tabs>
              <w:autoSpaceDE w:val="0"/>
              <w:autoSpaceDN w:val="0"/>
              <w:spacing w:line="243" w:lineRule="exact"/>
              <w:rPr>
                <w:rFonts w:cstheme="minorHAnsi"/>
              </w:rPr>
            </w:pPr>
          </w:p>
          <w:p w14:paraId="3C5F3905" w14:textId="77777777"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Name</w:t>
            </w:r>
          </w:p>
        </w:tc>
        <w:tc>
          <w:tcPr>
            <w:tcW w:w="2478" w:type="dxa"/>
          </w:tcPr>
          <w:p w14:paraId="2C1B5626" w14:textId="77777777" w:rsidR="00185B49" w:rsidRDefault="00185B49" w:rsidP="00185B49">
            <w:pPr>
              <w:widowControl w:val="0"/>
              <w:tabs>
                <w:tab w:val="left" w:pos="2059"/>
                <w:tab w:val="left" w:pos="2060"/>
              </w:tabs>
              <w:autoSpaceDE w:val="0"/>
              <w:autoSpaceDN w:val="0"/>
              <w:spacing w:line="243" w:lineRule="exact"/>
              <w:rPr>
                <w:rFonts w:cstheme="minorHAnsi"/>
              </w:rPr>
            </w:pPr>
          </w:p>
          <w:p w14:paraId="2FC4C7C6" w14:textId="77777777" w:rsidR="00185B49" w:rsidRDefault="00185B49" w:rsidP="00333815">
            <w:pPr>
              <w:widowControl w:val="0"/>
              <w:tabs>
                <w:tab w:val="left" w:pos="2059"/>
                <w:tab w:val="left" w:pos="2060"/>
              </w:tabs>
              <w:autoSpaceDE w:val="0"/>
              <w:autoSpaceDN w:val="0"/>
              <w:spacing w:line="243" w:lineRule="exact"/>
              <w:rPr>
                <w:rFonts w:cstheme="minorHAnsi"/>
              </w:rPr>
            </w:pPr>
            <w:r>
              <w:rPr>
                <w:rFonts w:cstheme="minorHAnsi"/>
              </w:rPr>
              <w:t xml:space="preserve">Contact </w:t>
            </w:r>
            <w:r w:rsidR="00333815">
              <w:rPr>
                <w:rFonts w:cstheme="minorHAnsi"/>
              </w:rPr>
              <w:t>#</w:t>
            </w:r>
          </w:p>
        </w:tc>
      </w:tr>
      <w:tr w:rsidR="00185B49" w14:paraId="06FC5741" w14:textId="77777777" w:rsidTr="00BC7A32">
        <w:tc>
          <w:tcPr>
            <w:tcW w:w="2122" w:type="dxa"/>
          </w:tcPr>
          <w:p w14:paraId="06705929" w14:textId="77777777" w:rsidR="00185B49" w:rsidRDefault="00185B49" w:rsidP="00185B49">
            <w:pPr>
              <w:widowControl w:val="0"/>
              <w:tabs>
                <w:tab w:val="left" w:pos="2059"/>
                <w:tab w:val="left" w:pos="2060"/>
              </w:tabs>
              <w:autoSpaceDE w:val="0"/>
              <w:autoSpaceDN w:val="0"/>
              <w:spacing w:line="243" w:lineRule="exact"/>
              <w:rPr>
                <w:rFonts w:cstheme="minorHAnsi"/>
              </w:rPr>
            </w:pPr>
            <w:r w:rsidRPr="00297D70">
              <w:rPr>
                <w:rFonts w:cstheme="minorHAnsi"/>
                <w:i/>
                <w:iCs/>
              </w:rPr>
              <w:t>If Applicable</w:t>
            </w:r>
            <w:r>
              <w:rPr>
                <w:rFonts w:cstheme="minorHAnsi"/>
              </w:rPr>
              <w:t xml:space="preserve">: </w:t>
            </w:r>
          </w:p>
          <w:p w14:paraId="1F193EC2" w14:textId="77777777"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 xml:space="preserve"> Subcontractor</w:t>
            </w:r>
          </w:p>
        </w:tc>
        <w:tc>
          <w:tcPr>
            <w:tcW w:w="2477" w:type="dxa"/>
          </w:tcPr>
          <w:p w14:paraId="2689492F" w14:textId="77777777" w:rsidR="00185B49" w:rsidRDefault="00185B49" w:rsidP="00185B49">
            <w:pPr>
              <w:widowControl w:val="0"/>
              <w:tabs>
                <w:tab w:val="left" w:pos="2059"/>
                <w:tab w:val="left" w:pos="2060"/>
              </w:tabs>
              <w:autoSpaceDE w:val="0"/>
              <w:autoSpaceDN w:val="0"/>
              <w:spacing w:line="243" w:lineRule="exact"/>
              <w:rPr>
                <w:rFonts w:cstheme="minorHAnsi"/>
              </w:rPr>
            </w:pPr>
          </w:p>
          <w:p w14:paraId="7BC94618" w14:textId="77777777"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 xml:space="preserve">Human Resources </w:t>
            </w:r>
          </w:p>
        </w:tc>
        <w:tc>
          <w:tcPr>
            <w:tcW w:w="2478" w:type="dxa"/>
          </w:tcPr>
          <w:p w14:paraId="7393057F" w14:textId="77777777" w:rsidR="00185B49" w:rsidRDefault="00185B49" w:rsidP="00185B49">
            <w:pPr>
              <w:widowControl w:val="0"/>
              <w:tabs>
                <w:tab w:val="left" w:pos="2059"/>
                <w:tab w:val="left" w:pos="2060"/>
              </w:tabs>
              <w:autoSpaceDE w:val="0"/>
              <w:autoSpaceDN w:val="0"/>
              <w:spacing w:line="243" w:lineRule="exact"/>
              <w:rPr>
                <w:rFonts w:cstheme="minorHAnsi"/>
              </w:rPr>
            </w:pPr>
          </w:p>
          <w:p w14:paraId="6A46BFDC" w14:textId="77777777"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Name</w:t>
            </w:r>
          </w:p>
        </w:tc>
        <w:tc>
          <w:tcPr>
            <w:tcW w:w="2478" w:type="dxa"/>
          </w:tcPr>
          <w:p w14:paraId="373B5C53" w14:textId="77777777" w:rsidR="00185B49" w:rsidRDefault="00185B49" w:rsidP="00185B49">
            <w:pPr>
              <w:widowControl w:val="0"/>
              <w:tabs>
                <w:tab w:val="left" w:pos="2059"/>
                <w:tab w:val="left" w:pos="2060"/>
              </w:tabs>
              <w:autoSpaceDE w:val="0"/>
              <w:autoSpaceDN w:val="0"/>
              <w:spacing w:line="243" w:lineRule="exact"/>
              <w:rPr>
                <w:rFonts w:cstheme="minorHAnsi"/>
              </w:rPr>
            </w:pPr>
          </w:p>
          <w:p w14:paraId="7B51AA39" w14:textId="77777777" w:rsidR="00185B49" w:rsidRDefault="00185B49" w:rsidP="00333815">
            <w:pPr>
              <w:widowControl w:val="0"/>
              <w:tabs>
                <w:tab w:val="left" w:pos="2059"/>
                <w:tab w:val="left" w:pos="2060"/>
              </w:tabs>
              <w:autoSpaceDE w:val="0"/>
              <w:autoSpaceDN w:val="0"/>
              <w:spacing w:line="243" w:lineRule="exact"/>
              <w:rPr>
                <w:rFonts w:cstheme="minorHAnsi"/>
              </w:rPr>
            </w:pPr>
            <w:r>
              <w:rPr>
                <w:rFonts w:cstheme="minorHAnsi"/>
              </w:rPr>
              <w:t xml:space="preserve">Contact </w:t>
            </w:r>
            <w:r w:rsidR="00333815">
              <w:rPr>
                <w:rFonts w:cstheme="minorHAnsi"/>
              </w:rPr>
              <w:t>#</w:t>
            </w:r>
          </w:p>
        </w:tc>
      </w:tr>
      <w:tr w:rsidR="00185B49" w14:paraId="1A8C0D0B" w14:textId="77777777" w:rsidTr="00BC7A32">
        <w:tc>
          <w:tcPr>
            <w:tcW w:w="2122" w:type="dxa"/>
          </w:tcPr>
          <w:p w14:paraId="19AC068C" w14:textId="77777777"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 xml:space="preserve"> Subcontractor</w:t>
            </w:r>
          </w:p>
        </w:tc>
        <w:tc>
          <w:tcPr>
            <w:tcW w:w="2477" w:type="dxa"/>
          </w:tcPr>
          <w:p w14:paraId="7783E998" w14:textId="77777777"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Safety Department</w:t>
            </w:r>
          </w:p>
        </w:tc>
        <w:tc>
          <w:tcPr>
            <w:tcW w:w="2478" w:type="dxa"/>
          </w:tcPr>
          <w:p w14:paraId="1AA56A07" w14:textId="77777777"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Name</w:t>
            </w:r>
          </w:p>
        </w:tc>
        <w:tc>
          <w:tcPr>
            <w:tcW w:w="2478" w:type="dxa"/>
          </w:tcPr>
          <w:p w14:paraId="56E1411E" w14:textId="77777777" w:rsidR="00185B49" w:rsidRDefault="00185B49" w:rsidP="00333815">
            <w:pPr>
              <w:widowControl w:val="0"/>
              <w:tabs>
                <w:tab w:val="left" w:pos="2059"/>
                <w:tab w:val="left" w:pos="2060"/>
              </w:tabs>
              <w:autoSpaceDE w:val="0"/>
              <w:autoSpaceDN w:val="0"/>
              <w:spacing w:line="243" w:lineRule="exact"/>
              <w:rPr>
                <w:rFonts w:cstheme="minorHAnsi"/>
              </w:rPr>
            </w:pPr>
            <w:r>
              <w:rPr>
                <w:rFonts w:cstheme="minorHAnsi"/>
              </w:rPr>
              <w:t xml:space="preserve">Contact </w:t>
            </w:r>
            <w:r w:rsidR="00333815">
              <w:rPr>
                <w:rFonts w:cstheme="minorHAnsi"/>
              </w:rPr>
              <w:t>#</w:t>
            </w:r>
          </w:p>
        </w:tc>
      </w:tr>
    </w:tbl>
    <w:p w14:paraId="09DD1D1E" w14:textId="77777777" w:rsidR="00213316" w:rsidRDefault="00213316" w:rsidP="00572DCC">
      <w:pPr>
        <w:widowControl w:val="0"/>
        <w:tabs>
          <w:tab w:val="left" w:pos="2059"/>
          <w:tab w:val="left" w:pos="2060"/>
        </w:tabs>
        <w:autoSpaceDE w:val="0"/>
        <w:autoSpaceDN w:val="0"/>
        <w:spacing w:after="0" w:line="243" w:lineRule="exact"/>
        <w:rPr>
          <w:rFonts w:cstheme="minorHAnsi"/>
        </w:rPr>
      </w:pPr>
    </w:p>
    <w:p w14:paraId="02B2AB45" w14:textId="77777777" w:rsidR="00572DCC" w:rsidRDefault="00572DCC" w:rsidP="00572DCC">
      <w:pPr>
        <w:widowControl w:val="0"/>
        <w:tabs>
          <w:tab w:val="left" w:pos="2059"/>
          <w:tab w:val="left" w:pos="2060"/>
        </w:tabs>
        <w:autoSpaceDE w:val="0"/>
        <w:autoSpaceDN w:val="0"/>
        <w:spacing w:after="0" w:line="243" w:lineRule="exact"/>
        <w:rPr>
          <w:rFonts w:cstheme="minorHAnsi"/>
        </w:rPr>
      </w:pPr>
    </w:p>
    <w:p w14:paraId="1B611F5B" w14:textId="127AD087" w:rsidR="00421660" w:rsidRDefault="00BC7A32" w:rsidP="00BC7A32">
      <w:pPr>
        <w:widowControl w:val="0"/>
        <w:tabs>
          <w:tab w:val="left" w:pos="2059"/>
          <w:tab w:val="left" w:pos="2060"/>
        </w:tabs>
        <w:autoSpaceDE w:val="0"/>
        <w:autoSpaceDN w:val="0"/>
        <w:spacing w:after="0" w:line="243" w:lineRule="exact"/>
        <w:rPr>
          <w:rFonts w:cstheme="minorHAnsi"/>
        </w:rPr>
      </w:pP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r w:rsidR="00343014">
        <w:rPr>
          <w:rFonts w:cstheme="minorHAnsi"/>
        </w:rPr>
        <w:lastRenderedPageBreak/>
        <w:t>In order to conduct</w:t>
      </w:r>
      <w:r w:rsidR="00992BE8">
        <w:rPr>
          <w:rFonts w:cstheme="minorHAnsi"/>
        </w:rPr>
        <w:t xml:space="preserve"> a proper investigation, the Project </w:t>
      </w:r>
      <w:r w:rsidR="008E6B74">
        <w:rPr>
          <w:rFonts w:cstheme="minorHAnsi"/>
        </w:rPr>
        <w:t xml:space="preserve">Lead/COVID-19 Supervisor will verify that the report is true from the source of the report.  They will speak directly to the person who is reporting a confirmed case.  No assumptions will be made.  </w:t>
      </w:r>
    </w:p>
    <w:p w14:paraId="77FC9CC1" w14:textId="77777777" w:rsidR="00CC6F49" w:rsidRDefault="00CC6F49" w:rsidP="00BC7A32">
      <w:pPr>
        <w:widowControl w:val="0"/>
        <w:tabs>
          <w:tab w:val="left" w:pos="2059"/>
          <w:tab w:val="left" w:pos="2060"/>
        </w:tabs>
        <w:autoSpaceDE w:val="0"/>
        <w:autoSpaceDN w:val="0"/>
        <w:spacing w:after="0" w:line="243" w:lineRule="exact"/>
        <w:rPr>
          <w:rFonts w:cstheme="minorHAnsi"/>
        </w:rPr>
      </w:pPr>
    </w:p>
    <w:p w14:paraId="31169FE2" w14:textId="77777777" w:rsidR="00421660" w:rsidRDefault="001B27AC" w:rsidP="00BC7A32">
      <w:pPr>
        <w:widowControl w:val="0"/>
        <w:tabs>
          <w:tab w:val="left" w:pos="2059"/>
          <w:tab w:val="left" w:pos="2060"/>
        </w:tabs>
        <w:autoSpaceDE w:val="0"/>
        <w:autoSpaceDN w:val="0"/>
        <w:spacing w:after="0" w:line="243" w:lineRule="exact"/>
        <w:rPr>
          <w:rFonts w:cstheme="minorHAnsi"/>
        </w:rPr>
      </w:pPr>
      <w:r>
        <w:rPr>
          <w:rFonts w:cstheme="minorHAnsi"/>
        </w:rPr>
        <w:t>Once the case is confirmed</w:t>
      </w:r>
      <w:r w:rsidR="00A71DEB">
        <w:rPr>
          <w:rFonts w:cstheme="minorHAnsi"/>
        </w:rPr>
        <w:t xml:space="preserve">, the following </w:t>
      </w:r>
      <w:r w:rsidR="006955F6">
        <w:rPr>
          <w:rFonts w:cstheme="minorHAnsi"/>
        </w:rPr>
        <w:t>protocol should be carried out by only those individuals identified a</w:t>
      </w:r>
      <w:r w:rsidR="00A77739">
        <w:rPr>
          <w:rFonts w:cstheme="minorHAnsi"/>
        </w:rPr>
        <w:t>bove</w:t>
      </w:r>
      <w:r w:rsidR="00224D11">
        <w:rPr>
          <w:rFonts w:cstheme="minorHAnsi"/>
        </w:rPr>
        <w:t xml:space="preserve">.  The investigation is to be limited </w:t>
      </w:r>
      <w:r w:rsidR="00162D4E">
        <w:rPr>
          <w:rFonts w:cstheme="minorHAnsi"/>
        </w:rPr>
        <w:t>only to the person who has self-disclosed information that indicates such person is a “potentially infected person.</w:t>
      </w:r>
      <w:r w:rsidR="00FE2C7E">
        <w:rPr>
          <w:rFonts w:cstheme="minorHAnsi"/>
        </w:rPr>
        <w:t>”</w:t>
      </w:r>
      <w:r w:rsidR="003E602A">
        <w:rPr>
          <w:rFonts w:cstheme="minorHAnsi"/>
        </w:rPr>
        <w:t xml:space="preserve">  The </w:t>
      </w:r>
      <w:r w:rsidR="00412B44">
        <w:rPr>
          <w:rFonts w:cstheme="minorHAnsi"/>
        </w:rPr>
        <w:t xml:space="preserve">Investigation team needs to make a </w:t>
      </w:r>
      <w:r w:rsidR="00E05ECF">
        <w:rPr>
          <w:rFonts w:cstheme="minorHAnsi"/>
        </w:rPr>
        <w:t>determination</w:t>
      </w:r>
      <w:r w:rsidR="004F5258">
        <w:rPr>
          <w:rFonts w:cstheme="minorHAnsi"/>
        </w:rPr>
        <w:t xml:space="preserve"> on remedial measures to be taken on the jobsite, including partial or total temporary suspension of the project. </w:t>
      </w:r>
    </w:p>
    <w:p w14:paraId="4C008009" w14:textId="0C9E95AD" w:rsidR="003E602A" w:rsidRDefault="003E602A" w:rsidP="00BC7A32">
      <w:pPr>
        <w:widowControl w:val="0"/>
        <w:tabs>
          <w:tab w:val="left" w:pos="2059"/>
          <w:tab w:val="left" w:pos="2060"/>
        </w:tabs>
        <w:autoSpaceDE w:val="0"/>
        <w:autoSpaceDN w:val="0"/>
        <w:spacing w:after="0" w:line="243" w:lineRule="exact"/>
        <w:rPr>
          <w:rFonts w:cstheme="minorHAnsi"/>
        </w:rPr>
      </w:pPr>
    </w:p>
    <w:p w14:paraId="167C21AA" w14:textId="0A445F08" w:rsidR="00421660" w:rsidRPr="00BC7A32" w:rsidRDefault="00BC7A32" w:rsidP="00BC7A32">
      <w:pPr>
        <w:spacing w:before="94"/>
        <w:ind w:left="-630"/>
        <w:rPr>
          <w:rFonts w:cstheme="minorHAnsi"/>
          <w:b/>
          <w:color w:val="FF0000"/>
        </w:rPr>
      </w:pPr>
      <w:r w:rsidRPr="00BC7A32">
        <w:rPr>
          <w:rFonts w:cstheme="minorHAnsi"/>
          <w:b/>
          <w:color w:val="FF0000"/>
        </w:rPr>
        <w:tab/>
      </w:r>
      <w:r w:rsidR="00421660" w:rsidRPr="00BC7A32">
        <w:rPr>
          <w:rFonts w:cstheme="minorHAnsi"/>
          <w:b/>
          <w:color w:val="FF0000"/>
        </w:rPr>
        <w:t>Potentially Infected Person(s)</w:t>
      </w:r>
    </w:p>
    <w:p w14:paraId="33243819" w14:textId="77777777" w:rsidR="00421660" w:rsidRPr="00421660" w:rsidRDefault="00421660" w:rsidP="00421660">
      <w:pPr>
        <w:pStyle w:val="BodyText"/>
        <w:spacing w:before="9"/>
        <w:rPr>
          <w:rFonts w:asciiTheme="minorHAnsi" w:hAnsiTheme="minorHAnsi" w:cstheme="minorHAnsi"/>
          <w:b/>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1524"/>
      </w:tblGrid>
      <w:tr w:rsidR="00421660" w:rsidRPr="00421660" w14:paraId="187AE449" w14:textId="77777777" w:rsidTr="00BC7A32">
        <w:trPr>
          <w:trHeight w:val="230"/>
        </w:trPr>
        <w:tc>
          <w:tcPr>
            <w:tcW w:w="7560" w:type="dxa"/>
            <w:shd w:val="clear" w:color="auto" w:fill="AEAAAA" w:themeFill="background2" w:themeFillShade="BF"/>
          </w:tcPr>
          <w:p w14:paraId="0F88D98C" w14:textId="77777777" w:rsidR="00421660" w:rsidRPr="00291D5F" w:rsidRDefault="00421660" w:rsidP="00CA2915">
            <w:pPr>
              <w:pStyle w:val="TableParagraph"/>
              <w:spacing w:line="210" w:lineRule="exact"/>
              <w:ind w:left="107"/>
              <w:rPr>
                <w:rFonts w:asciiTheme="minorHAnsi" w:hAnsiTheme="minorHAnsi" w:cstheme="minorHAnsi"/>
                <w:b/>
              </w:rPr>
            </w:pPr>
            <w:r w:rsidRPr="00291D5F">
              <w:rPr>
                <w:rFonts w:asciiTheme="minorHAnsi" w:hAnsiTheme="minorHAnsi" w:cstheme="minorHAnsi"/>
                <w:b/>
              </w:rPr>
              <w:t>Investigation</w:t>
            </w:r>
          </w:p>
        </w:tc>
        <w:tc>
          <w:tcPr>
            <w:tcW w:w="1524" w:type="dxa"/>
            <w:shd w:val="clear" w:color="auto" w:fill="AEAAAA" w:themeFill="background2" w:themeFillShade="BF"/>
          </w:tcPr>
          <w:p w14:paraId="100E87C2" w14:textId="77777777" w:rsidR="00421660" w:rsidRPr="00421660" w:rsidRDefault="00421660" w:rsidP="00CA2915">
            <w:pPr>
              <w:pStyle w:val="TableParagraph"/>
              <w:rPr>
                <w:rFonts w:asciiTheme="minorHAnsi" w:hAnsiTheme="minorHAnsi" w:cstheme="minorHAnsi"/>
              </w:rPr>
            </w:pPr>
          </w:p>
        </w:tc>
      </w:tr>
      <w:tr w:rsidR="00421660" w:rsidRPr="00421660" w14:paraId="3FD6C4AE" w14:textId="77777777" w:rsidTr="00BC7A32">
        <w:trPr>
          <w:trHeight w:val="460"/>
        </w:trPr>
        <w:tc>
          <w:tcPr>
            <w:tcW w:w="7560" w:type="dxa"/>
          </w:tcPr>
          <w:p w14:paraId="3D9490F2" w14:textId="77777777" w:rsidR="00421660" w:rsidRPr="00421660" w:rsidRDefault="00421660" w:rsidP="00CA2915">
            <w:pPr>
              <w:pStyle w:val="TableParagraph"/>
              <w:spacing w:before="114"/>
              <w:ind w:left="107"/>
              <w:rPr>
                <w:rFonts w:asciiTheme="minorHAnsi" w:hAnsiTheme="minorHAnsi" w:cstheme="minorHAnsi"/>
              </w:rPr>
            </w:pPr>
            <w:r w:rsidRPr="00421660">
              <w:rPr>
                <w:rFonts w:asciiTheme="minorHAnsi" w:hAnsiTheme="minorHAnsi" w:cstheme="minorHAnsi"/>
              </w:rPr>
              <w:t xml:space="preserve">Was this a one-time visit or </w:t>
            </w:r>
            <w:r w:rsidR="00FE2C7E">
              <w:rPr>
                <w:rFonts w:asciiTheme="minorHAnsi" w:hAnsiTheme="minorHAnsi" w:cstheme="minorHAnsi"/>
              </w:rPr>
              <w:t xml:space="preserve">have there been </w:t>
            </w:r>
            <w:r w:rsidRPr="00421660">
              <w:rPr>
                <w:rFonts w:asciiTheme="minorHAnsi" w:hAnsiTheme="minorHAnsi" w:cstheme="minorHAnsi"/>
              </w:rPr>
              <w:t>multiple visits to the project site?</w:t>
            </w:r>
          </w:p>
        </w:tc>
        <w:tc>
          <w:tcPr>
            <w:tcW w:w="1524" w:type="dxa"/>
          </w:tcPr>
          <w:p w14:paraId="0789783F" w14:textId="77777777" w:rsidR="00421660" w:rsidRPr="00421660" w:rsidRDefault="00421660" w:rsidP="00CA2915">
            <w:pPr>
              <w:pStyle w:val="TableParagraph"/>
              <w:rPr>
                <w:rFonts w:asciiTheme="minorHAnsi" w:hAnsiTheme="minorHAnsi" w:cstheme="minorHAnsi"/>
              </w:rPr>
            </w:pPr>
          </w:p>
        </w:tc>
      </w:tr>
      <w:tr w:rsidR="00421660" w:rsidRPr="00421660" w14:paraId="634557EC" w14:textId="77777777" w:rsidTr="00BC7A32">
        <w:trPr>
          <w:trHeight w:val="460"/>
        </w:trPr>
        <w:tc>
          <w:tcPr>
            <w:tcW w:w="7560" w:type="dxa"/>
          </w:tcPr>
          <w:p w14:paraId="2D441F1A" w14:textId="77777777" w:rsidR="00421660" w:rsidRPr="00421660" w:rsidRDefault="00421660" w:rsidP="00CA2915">
            <w:pPr>
              <w:pStyle w:val="TableParagraph"/>
              <w:spacing w:before="114"/>
              <w:ind w:left="107"/>
              <w:rPr>
                <w:rFonts w:asciiTheme="minorHAnsi" w:hAnsiTheme="minorHAnsi" w:cstheme="minorHAnsi"/>
              </w:rPr>
            </w:pPr>
            <w:r w:rsidRPr="00421660">
              <w:rPr>
                <w:rFonts w:asciiTheme="minorHAnsi" w:hAnsiTheme="minorHAnsi" w:cstheme="minorHAnsi"/>
              </w:rPr>
              <w:t>When was that person last on site</w:t>
            </w:r>
            <w:r w:rsidR="00FE2C7E">
              <w:rPr>
                <w:rFonts w:asciiTheme="minorHAnsi" w:hAnsiTheme="minorHAnsi" w:cstheme="minorHAnsi"/>
              </w:rPr>
              <w:t xml:space="preserve"> the jobsite</w:t>
            </w:r>
            <w:r w:rsidRPr="00421660">
              <w:rPr>
                <w:rFonts w:asciiTheme="minorHAnsi" w:hAnsiTheme="minorHAnsi" w:cstheme="minorHAnsi"/>
              </w:rPr>
              <w:t>?</w:t>
            </w:r>
          </w:p>
        </w:tc>
        <w:tc>
          <w:tcPr>
            <w:tcW w:w="1524" w:type="dxa"/>
          </w:tcPr>
          <w:p w14:paraId="296A04C2" w14:textId="77777777" w:rsidR="00421660" w:rsidRPr="00421660" w:rsidRDefault="00421660" w:rsidP="00CA2915">
            <w:pPr>
              <w:pStyle w:val="TableParagraph"/>
              <w:rPr>
                <w:rFonts w:asciiTheme="minorHAnsi" w:hAnsiTheme="minorHAnsi" w:cstheme="minorHAnsi"/>
              </w:rPr>
            </w:pPr>
          </w:p>
        </w:tc>
      </w:tr>
      <w:tr w:rsidR="00421660" w:rsidRPr="00421660" w14:paraId="37274E8C" w14:textId="77777777" w:rsidTr="00BC7A32">
        <w:trPr>
          <w:trHeight w:val="520"/>
        </w:trPr>
        <w:tc>
          <w:tcPr>
            <w:tcW w:w="7560" w:type="dxa"/>
          </w:tcPr>
          <w:p w14:paraId="764AE394" w14:textId="77777777" w:rsidR="00421660" w:rsidRPr="00421660" w:rsidRDefault="00421660" w:rsidP="00CA2915">
            <w:pPr>
              <w:pStyle w:val="TableParagraph"/>
              <w:spacing w:before="28"/>
              <w:ind w:left="107"/>
              <w:rPr>
                <w:rFonts w:asciiTheme="minorHAnsi" w:hAnsiTheme="minorHAnsi" w:cstheme="minorHAnsi"/>
              </w:rPr>
            </w:pPr>
            <w:r w:rsidRPr="00421660">
              <w:rPr>
                <w:rFonts w:asciiTheme="minorHAnsi" w:hAnsiTheme="minorHAnsi" w:cstheme="minorHAnsi"/>
              </w:rPr>
              <w:t>Do we have an understanding of when the individual may have been infected?</w:t>
            </w:r>
          </w:p>
        </w:tc>
        <w:tc>
          <w:tcPr>
            <w:tcW w:w="1524" w:type="dxa"/>
          </w:tcPr>
          <w:p w14:paraId="3209A5B8" w14:textId="77777777" w:rsidR="00421660" w:rsidRPr="00421660" w:rsidRDefault="00421660" w:rsidP="00CA2915">
            <w:pPr>
              <w:pStyle w:val="TableParagraph"/>
              <w:rPr>
                <w:rFonts w:asciiTheme="minorHAnsi" w:hAnsiTheme="minorHAnsi" w:cstheme="minorHAnsi"/>
              </w:rPr>
            </w:pPr>
          </w:p>
        </w:tc>
      </w:tr>
      <w:tr w:rsidR="00421660" w:rsidRPr="00421660" w14:paraId="7C287F22" w14:textId="77777777" w:rsidTr="00BC7A32">
        <w:trPr>
          <w:trHeight w:val="460"/>
        </w:trPr>
        <w:tc>
          <w:tcPr>
            <w:tcW w:w="7560" w:type="dxa"/>
          </w:tcPr>
          <w:p w14:paraId="79FD2E5E" w14:textId="77777777" w:rsidR="00421660" w:rsidRPr="00421660" w:rsidRDefault="00421660" w:rsidP="00CA2915">
            <w:pPr>
              <w:pStyle w:val="TableParagraph"/>
              <w:spacing w:before="114"/>
              <w:ind w:left="107"/>
              <w:rPr>
                <w:rFonts w:asciiTheme="minorHAnsi" w:hAnsiTheme="minorHAnsi" w:cstheme="minorHAnsi"/>
              </w:rPr>
            </w:pPr>
            <w:r w:rsidRPr="00421660">
              <w:rPr>
                <w:rFonts w:asciiTheme="minorHAnsi" w:hAnsiTheme="minorHAnsi" w:cstheme="minorHAnsi"/>
              </w:rPr>
              <w:t>How long was this person on site? Frequency (if any)?</w:t>
            </w:r>
          </w:p>
        </w:tc>
        <w:tc>
          <w:tcPr>
            <w:tcW w:w="1524" w:type="dxa"/>
          </w:tcPr>
          <w:p w14:paraId="00E8C05E" w14:textId="77777777" w:rsidR="00421660" w:rsidRPr="00421660" w:rsidRDefault="00421660" w:rsidP="00CA2915">
            <w:pPr>
              <w:pStyle w:val="TableParagraph"/>
              <w:rPr>
                <w:rFonts w:asciiTheme="minorHAnsi" w:hAnsiTheme="minorHAnsi" w:cstheme="minorHAnsi"/>
              </w:rPr>
            </w:pPr>
          </w:p>
        </w:tc>
      </w:tr>
      <w:tr w:rsidR="00421660" w:rsidRPr="00421660" w14:paraId="115BBB6D" w14:textId="77777777" w:rsidTr="00BC7A32">
        <w:trPr>
          <w:trHeight w:val="457"/>
        </w:trPr>
        <w:tc>
          <w:tcPr>
            <w:tcW w:w="7560" w:type="dxa"/>
          </w:tcPr>
          <w:p w14:paraId="38A222E8" w14:textId="77777777" w:rsidR="00421660" w:rsidRPr="00421660" w:rsidRDefault="00421660" w:rsidP="00CA2915">
            <w:pPr>
              <w:pStyle w:val="TableParagraph"/>
              <w:spacing w:before="114"/>
              <w:ind w:left="107"/>
              <w:rPr>
                <w:rFonts w:asciiTheme="minorHAnsi" w:hAnsiTheme="minorHAnsi" w:cstheme="minorHAnsi"/>
              </w:rPr>
            </w:pPr>
            <w:r w:rsidRPr="00421660">
              <w:rPr>
                <w:rFonts w:asciiTheme="minorHAnsi" w:hAnsiTheme="minorHAnsi" w:cstheme="minorHAnsi"/>
              </w:rPr>
              <w:t>Duration of visit on site?</w:t>
            </w:r>
          </w:p>
        </w:tc>
        <w:tc>
          <w:tcPr>
            <w:tcW w:w="1524" w:type="dxa"/>
          </w:tcPr>
          <w:p w14:paraId="3F21DE58" w14:textId="77777777" w:rsidR="00421660" w:rsidRPr="00421660" w:rsidRDefault="00421660" w:rsidP="00CA2915">
            <w:pPr>
              <w:pStyle w:val="TableParagraph"/>
              <w:rPr>
                <w:rFonts w:asciiTheme="minorHAnsi" w:hAnsiTheme="minorHAnsi" w:cstheme="minorHAnsi"/>
              </w:rPr>
            </w:pPr>
          </w:p>
        </w:tc>
      </w:tr>
      <w:tr w:rsidR="00421660" w:rsidRPr="00421660" w14:paraId="6922F212" w14:textId="77777777" w:rsidTr="00BC7A32">
        <w:trPr>
          <w:trHeight w:val="460"/>
        </w:trPr>
        <w:tc>
          <w:tcPr>
            <w:tcW w:w="7560" w:type="dxa"/>
          </w:tcPr>
          <w:p w14:paraId="0731F5D4" w14:textId="77777777" w:rsidR="00421660" w:rsidRPr="00421660" w:rsidRDefault="00421660" w:rsidP="00CA2915">
            <w:pPr>
              <w:pStyle w:val="TableParagraph"/>
              <w:spacing w:before="3" w:line="230" w:lineRule="exact"/>
              <w:ind w:left="107"/>
              <w:rPr>
                <w:rFonts w:asciiTheme="minorHAnsi" w:hAnsiTheme="minorHAnsi" w:cstheme="minorHAnsi"/>
              </w:rPr>
            </w:pPr>
            <w:r w:rsidRPr="00421660">
              <w:rPr>
                <w:rFonts w:asciiTheme="minorHAnsi" w:hAnsiTheme="minorHAnsi" w:cstheme="minorHAnsi"/>
              </w:rPr>
              <w:t>Did the person work in a specific area of the project or on a specific trade?</w:t>
            </w:r>
          </w:p>
        </w:tc>
        <w:tc>
          <w:tcPr>
            <w:tcW w:w="1524" w:type="dxa"/>
          </w:tcPr>
          <w:p w14:paraId="22B08675" w14:textId="77777777" w:rsidR="00421660" w:rsidRPr="00421660" w:rsidRDefault="00421660" w:rsidP="00CA2915">
            <w:pPr>
              <w:pStyle w:val="TableParagraph"/>
              <w:rPr>
                <w:rFonts w:asciiTheme="minorHAnsi" w:hAnsiTheme="minorHAnsi" w:cstheme="minorHAnsi"/>
              </w:rPr>
            </w:pPr>
          </w:p>
        </w:tc>
      </w:tr>
      <w:tr w:rsidR="00421660" w:rsidRPr="00421660" w14:paraId="2CBABB7A" w14:textId="77777777" w:rsidTr="00BC7A32">
        <w:trPr>
          <w:trHeight w:val="687"/>
        </w:trPr>
        <w:tc>
          <w:tcPr>
            <w:tcW w:w="7560" w:type="dxa"/>
          </w:tcPr>
          <w:p w14:paraId="7CAD85E3" w14:textId="77777777" w:rsidR="00421660" w:rsidRPr="00421660" w:rsidRDefault="00421660" w:rsidP="00CA2915">
            <w:pPr>
              <w:pStyle w:val="TableParagraph"/>
              <w:spacing w:line="230" w:lineRule="exact"/>
              <w:ind w:left="107" w:right="28"/>
              <w:rPr>
                <w:rFonts w:asciiTheme="minorHAnsi" w:hAnsiTheme="minorHAnsi" w:cstheme="minorHAnsi"/>
              </w:rPr>
            </w:pPr>
            <w:r w:rsidRPr="00421660">
              <w:rPr>
                <w:rFonts w:asciiTheme="minorHAnsi" w:hAnsiTheme="minorHAnsi" w:cstheme="minorHAnsi"/>
              </w:rPr>
              <w:t>Did this person use project-based PPE? Owned or Communal PPE? If the individual used project supplied PPE, what happened to the equipment?</w:t>
            </w:r>
          </w:p>
        </w:tc>
        <w:tc>
          <w:tcPr>
            <w:tcW w:w="1524" w:type="dxa"/>
          </w:tcPr>
          <w:p w14:paraId="27F63E24" w14:textId="77777777" w:rsidR="00421660" w:rsidRPr="00421660" w:rsidRDefault="00421660" w:rsidP="00CA2915">
            <w:pPr>
              <w:pStyle w:val="TableParagraph"/>
              <w:rPr>
                <w:rFonts w:asciiTheme="minorHAnsi" w:hAnsiTheme="minorHAnsi" w:cstheme="minorHAnsi"/>
              </w:rPr>
            </w:pPr>
          </w:p>
        </w:tc>
      </w:tr>
      <w:tr w:rsidR="00421660" w:rsidRPr="00421660" w14:paraId="51CC32A4" w14:textId="77777777" w:rsidTr="00BC7A32">
        <w:trPr>
          <w:trHeight w:val="528"/>
        </w:trPr>
        <w:tc>
          <w:tcPr>
            <w:tcW w:w="7560" w:type="dxa"/>
          </w:tcPr>
          <w:p w14:paraId="12B70D57" w14:textId="77777777" w:rsidR="00421660" w:rsidRPr="00421660" w:rsidRDefault="00421660" w:rsidP="00CA2915">
            <w:pPr>
              <w:pStyle w:val="TableParagraph"/>
              <w:spacing w:before="146"/>
              <w:ind w:left="107"/>
              <w:rPr>
                <w:rFonts w:asciiTheme="minorHAnsi" w:hAnsiTheme="minorHAnsi" w:cstheme="minorHAnsi"/>
              </w:rPr>
            </w:pPr>
            <w:r w:rsidRPr="00421660">
              <w:rPr>
                <w:rFonts w:asciiTheme="minorHAnsi" w:hAnsiTheme="minorHAnsi" w:cstheme="minorHAnsi"/>
              </w:rPr>
              <w:t>Did this person touch specific equipment?</w:t>
            </w:r>
          </w:p>
        </w:tc>
        <w:tc>
          <w:tcPr>
            <w:tcW w:w="1524" w:type="dxa"/>
          </w:tcPr>
          <w:p w14:paraId="13878A2A" w14:textId="77777777" w:rsidR="00421660" w:rsidRPr="00421660" w:rsidRDefault="00421660" w:rsidP="00CA2915">
            <w:pPr>
              <w:pStyle w:val="TableParagraph"/>
              <w:rPr>
                <w:rFonts w:asciiTheme="minorHAnsi" w:hAnsiTheme="minorHAnsi" w:cstheme="minorHAnsi"/>
              </w:rPr>
            </w:pPr>
          </w:p>
        </w:tc>
      </w:tr>
      <w:tr w:rsidR="00421660" w:rsidRPr="00421660" w14:paraId="47EF9FBC" w14:textId="77777777" w:rsidTr="00BC7A32">
        <w:trPr>
          <w:trHeight w:val="520"/>
        </w:trPr>
        <w:tc>
          <w:tcPr>
            <w:tcW w:w="7560" w:type="dxa"/>
          </w:tcPr>
          <w:p w14:paraId="21BF9F10" w14:textId="77777777" w:rsidR="00421660" w:rsidRPr="00421660" w:rsidRDefault="00421660" w:rsidP="00CA2915">
            <w:pPr>
              <w:pStyle w:val="TableParagraph"/>
              <w:spacing w:before="30"/>
              <w:ind w:left="107" w:right="688"/>
              <w:rPr>
                <w:rFonts w:asciiTheme="minorHAnsi" w:hAnsiTheme="minorHAnsi" w:cstheme="minorHAnsi"/>
              </w:rPr>
            </w:pPr>
            <w:r w:rsidRPr="00421660">
              <w:rPr>
                <w:rFonts w:asciiTheme="minorHAnsi" w:hAnsiTheme="minorHAnsi" w:cstheme="minorHAnsi"/>
              </w:rPr>
              <w:t>Did the potentially infected person touch commonly hand-held services? Use facilities?</w:t>
            </w:r>
          </w:p>
        </w:tc>
        <w:tc>
          <w:tcPr>
            <w:tcW w:w="1524" w:type="dxa"/>
          </w:tcPr>
          <w:p w14:paraId="4F45E85A" w14:textId="77777777" w:rsidR="00421660" w:rsidRPr="00421660" w:rsidRDefault="00421660" w:rsidP="00CA2915">
            <w:pPr>
              <w:pStyle w:val="TableParagraph"/>
              <w:rPr>
                <w:rFonts w:asciiTheme="minorHAnsi" w:hAnsiTheme="minorHAnsi" w:cstheme="minorHAnsi"/>
              </w:rPr>
            </w:pPr>
          </w:p>
        </w:tc>
      </w:tr>
      <w:tr w:rsidR="00421660" w:rsidRPr="00421660" w14:paraId="3D665F85" w14:textId="77777777" w:rsidTr="00BC7A32">
        <w:trPr>
          <w:trHeight w:val="503"/>
        </w:trPr>
        <w:tc>
          <w:tcPr>
            <w:tcW w:w="7560" w:type="dxa"/>
          </w:tcPr>
          <w:p w14:paraId="4ECFBD5F" w14:textId="77777777" w:rsidR="00421660" w:rsidRPr="00421660" w:rsidRDefault="00421660" w:rsidP="00CA2915">
            <w:pPr>
              <w:pStyle w:val="TableParagraph"/>
              <w:spacing w:before="21"/>
              <w:ind w:left="107" w:right="422"/>
              <w:rPr>
                <w:rFonts w:asciiTheme="minorHAnsi" w:hAnsiTheme="minorHAnsi" w:cstheme="minorHAnsi"/>
              </w:rPr>
            </w:pPr>
            <w:r w:rsidRPr="00421660">
              <w:rPr>
                <w:rFonts w:asciiTheme="minorHAnsi" w:hAnsiTheme="minorHAnsi" w:cstheme="minorHAnsi"/>
              </w:rPr>
              <w:t>Did the potential infected person use common facilities (e.g., bathrooms, kitchen, elevators/lifts, water cooler, microwave, etc.)</w:t>
            </w:r>
          </w:p>
        </w:tc>
        <w:tc>
          <w:tcPr>
            <w:tcW w:w="1524" w:type="dxa"/>
          </w:tcPr>
          <w:p w14:paraId="12A0C9B2" w14:textId="77777777" w:rsidR="00421660" w:rsidRPr="00421660" w:rsidRDefault="00421660" w:rsidP="00CA2915">
            <w:pPr>
              <w:pStyle w:val="TableParagraph"/>
              <w:rPr>
                <w:rFonts w:asciiTheme="minorHAnsi" w:hAnsiTheme="minorHAnsi" w:cstheme="minorHAnsi"/>
              </w:rPr>
            </w:pPr>
          </w:p>
        </w:tc>
      </w:tr>
      <w:tr w:rsidR="00421660" w:rsidRPr="00421660" w14:paraId="1D81D619" w14:textId="77777777" w:rsidTr="00BC7A32">
        <w:trPr>
          <w:trHeight w:val="539"/>
        </w:trPr>
        <w:tc>
          <w:tcPr>
            <w:tcW w:w="7560" w:type="dxa"/>
          </w:tcPr>
          <w:p w14:paraId="1B6B5174" w14:textId="77777777" w:rsidR="00421660" w:rsidRPr="00421660" w:rsidRDefault="00421660" w:rsidP="00CA2915">
            <w:pPr>
              <w:pStyle w:val="TableParagraph"/>
              <w:spacing w:before="38"/>
              <w:ind w:left="107" w:right="821"/>
              <w:rPr>
                <w:rFonts w:asciiTheme="minorHAnsi" w:hAnsiTheme="minorHAnsi" w:cstheme="minorHAnsi"/>
              </w:rPr>
            </w:pPr>
            <w:r w:rsidRPr="00421660">
              <w:rPr>
                <w:rFonts w:asciiTheme="minorHAnsi" w:hAnsiTheme="minorHAnsi" w:cstheme="minorHAnsi"/>
              </w:rPr>
              <w:t>Do we have an understanding of when the person may have become symptomatic?</w:t>
            </w:r>
          </w:p>
        </w:tc>
        <w:tc>
          <w:tcPr>
            <w:tcW w:w="1524" w:type="dxa"/>
          </w:tcPr>
          <w:p w14:paraId="7F208456" w14:textId="77777777" w:rsidR="00421660" w:rsidRPr="00421660" w:rsidRDefault="00421660" w:rsidP="00CA2915">
            <w:pPr>
              <w:pStyle w:val="TableParagraph"/>
              <w:rPr>
                <w:rFonts w:asciiTheme="minorHAnsi" w:hAnsiTheme="minorHAnsi" w:cstheme="minorHAnsi"/>
              </w:rPr>
            </w:pPr>
          </w:p>
        </w:tc>
      </w:tr>
      <w:tr w:rsidR="00421660" w:rsidRPr="00421660" w14:paraId="77E64711" w14:textId="77777777" w:rsidTr="00BC7A32">
        <w:trPr>
          <w:trHeight w:val="791"/>
        </w:trPr>
        <w:tc>
          <w:tcPr>
            <w:tcW w:w="7560" w:type="dxa"/>
          </w:tcPr>
          <w:p w14:paraId="18FF447E" w14:textId="77777777" w:rsidR="00421660" w:rsidRPr="00421660" w:rsidRDefault="00421660" w:rsidP="00CA2915">
            <w:pPr>
              <w:pStyle w:val="TableParagraph"/>
              <w:spacing w:before="50"/>
              <w:ind w:left="107" w:right="111"/>
              <w:rPr>
                <w:rFonts w:asciiTheme="minorHAnsi" w:hAnsiTheme="minorHAnsi" w:cstheme="minorHAnsi"/>
              </w:rPr>
            </w:pPr>
            <w:r w:rsidRPr="00421660">
              <w:rPr>
                <w:rFonts w:asciiTheme="minorHAnsi" w:hAnsiTheme="minorHAnsi" w:cstheme="minorHAnsi"/>
              </w:rPr>
              <w:t>Did the individual report or did others tell us that the potentially impacted person was displaying or complaining to others regarding symptoms associated with COVID-19 (e.g., dry cough, fever, chills)?</w:t>
            </w:r>
          </w:p>
        </w:tc>
        <w:tc>
          <w:tcPr>
            <w:tcW w:w="1524" w:type="dxa"/>
          </w:tcPr>
          <w:p w14:paraId="13F34D39" w14:textId="77777777" w:rsidR="00421660" w:rsidRPr="00421660" w:rsidRDefault="00421660" w:rsidP="00CA2915">
            <w:pPr>
              <w:pStyle w:val="TableParagraph"/>
              <w:rPr>
                <w:rFonts w:asciiTheme="minorHAnsi" w:hAnsiTheme="minorHAnsi" w:cstheme="minorHAnsi"/>
              </w:rPr>
            </w:pPr>
          </w:p>
        </w:tc>
      </w:tr>
    </w:tbl>
    <w:p w14:paraId="5AE6E483" w14:textId="77777777" w:rsidR="00BC7A32" w:rsidRDefault="00BC7A32">
      <w:r>
        <w:br w:type="page"/>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1524"/>
      </w:tblGrid>
      <w:tr w:rsidR="00421660" w:rsidRPr="00421660" w14:paraId="5A3D9829" w14:textId="77777777" w:rsidTr="00BC7A32">
        <w:trPr>
          <w:trHeight w:val="230"/>
        </w:trPr>
        <w:tc>
          <w:tcPr>
            <w:tcW w:w="7560" w:type="dxa"/>
            <w:shd w:val="clear" w:color="auto" w:fill="AEAAAA" w:themeFill="background2" w:themeFillShade="BF"/>
          </w:tcPr>
          <w:p w14:paraId="73BE323E" w14:textId="3AE0BE07" w:rsidR="00421660" w:rsidRPr="00421660" w:rsidRDefault="00421660" w:rsidP="00CA2915">
            <w:pPr>
              <w:pStyle w:val="TableParagraph"/>
              <w:spacing w:line="210" w:lineRule="exact"/>
              <w:ind w:left="107"/>
              <w:rPr>
                <w:rFonts w:asciiTheme="minorHAnsi" w:hAnsiTheme="minorHAnsi" w:cstheme="minorHAnsi"/>
                <w:b/>
              </w:rPr>
            </w:pPr>
            <w:r w:rsidRPr="00421660">
              <w:rPr>
                <w:rFonts w:asciiTheme="minorHAnsi" w:hAnsiTheme="minorHAnsi" w:cstheme="minorHAnsi"/>
                <w:b/>
              </w:rPr>
              <w:lastRenderedPageBreak/>
              <w:t>Actions</w:t>
            </w:r>
          </w:p>
        </w:tc>
        <w:tc>
          <w:tcPr>
            <w:tcW w:w="1524" w:type="dxa"/>
            <w:shd w:val="clear" w:color="auto" w:fill="AEAAAA" w:themeFill="background2" w:themeFillShade="BF"/>
          </w:tcPr>
          <w:p w14:paraId="629A7313" w14:textId="77777777" w:rsidR="00421660" w:rsidRPr="00421660" w:rsidRDefault="00421660" w:rsidP="00CA2915">
            <w:pPr>
              <w:pStyle w:val="TableParagraph"/>
              <w:rPr>
                <w:rFonts w:asciiTheme="minorHAnsi" w:hAnsiTheme="minorHAnsi" w:cstheme="minorHAnsi"/>
              </w:rPr>
            </w:pPr>
          </w:p>
        </w:tc>
      </w:tr>
      <w:tr w:rsidR="00421660" w:rsidRPr="00421660" w14:paraId="773462E7" w14:textId="77777777" w:rsidTr="00BC7A32">
        <w:trPr>
          <w:trHeight w:val="3734"/>
        </w:trPr>
        <w:tc>
          <w:tcPr>
            <w:tcW w:w="7560" w:type="dxa"/>
          </w:tcPr>
          <w:p w14:paraId="08034B31" w14:textId="77777777" w:rsidR="00421660" w:rsidRPr="00421660" w:rsidRDefault="00421660" w:rsidP="00CA2915">
            <w:pPr>
              <w:pStyle w:val="TableParagraph"/>
              <w:ind w:left="107" w:right="187"/>
              <w:rPr>
                <w:rFonts w:asciiTheme="minorHAnsi" w:hAnsiTheme="minorHAnsi" w:cstheme="minorHAnsi"/>
              </w:rPr>
            </w:pPr>
            <w:r w:rsidRPr="00421660">
              <w:rPr>
                <w:rFonts w:asciiTheme="minorHAnsi" w:hAnsiTheme="minorHAnsi" w:cstheme="minorHAnsi"/>
              </w:rPr>
              <w:t>HR will notify, typically via email, the potentially infected person(s) with steps they should take, support and information on their return.</w:t>
            </w:r>
          </w:p>
          <w:p w14:paraId="016858AB" w14:textId="77777777" w:rsidR="00421660" w:rsidRPr="00421660" w:rsidRDefault="00421660" w:rsidP="00CA2915">
            <w:pPr>
              <w:pStyle w:val="TableParagraph"/>
              <w:rPr>
                <w:rFonts w:asciiTheme="minorHAnsi" w:hAnsiTheme="minorHAnsi" w:cstheme="minorHAnsi"/>
                <w:b/>
              </w:rPr>
            </w:pPr>
          </w:p>
          <w:p w14:paraId="1B1E3EA3" w14:textId="77777777" w:rsidR="00421660" w:rsidRPr="00421660" w:rsidRDefault="00421660" w:rsidP="00CA2915">
            <w:pPr>
              <w:pStyle w:val="TableParagraph"/>
              <w:spacing w:line="229" w:lineRule="exact"/>
              <w:ind w:left="107"/>
              <w:rPr>
                <w:rFonts w:asciiTheme="minorHAnsi" w:hAnsiTheme="minorHAnsi" w:cstheme="minorHAnsi"/>
              </w:rPr>
            </w:pPr>
            <w:r w:rsidRPr="00421660">
              <w:rPr>
                <w:rFonts w:asciiTheme="minorHAnsi" w:hAnsiTheme="minorHAnsi" w:cstheme="minorHAnsi"/>
              </w:rPr>
              <w:t>The notification shall:</w:t>
            </w:r>
          </w:p>
          <w:p w14:paraId="7255B4A0" w14:textId="62D59957" w:rsidR="00421660" w:rsidRPr="00421660" w:rsidRDefault="00421660" w:rsidP="00421660">
            <w:pPr>
              <w:pStyle w:val="TableParagraph"/>
              <w:numPr>
                <w:ilvl w:val="0"/>
                <w:numId w:val="16"/>
              </w:numPr>
              <w:tabs>
                <w:tab w:val="left" w:pos="827"/>
                <w:tab w:val="left" w:pos="828"/>
              </w:tabs>
              <w:ind w:right="111"/>
              <w:rPr>
                <w:rFonts w:asciiTheme="minorHAnsi" w:hAnsiTheme="minorHAnsi" w:cstheme="minorHAnsi"/>
              </w:rPr>
            </w:pPr>
            <w:r w:rsidRPr="00421660">
              <w:rPr>
                <w:rFonts w:asciiTheme="minorHAnsi" w:hAnsiTheme="minorHAnsi" w:cstheme="minorHAnsi"/>
              </w:rPr>
              <w:t>Direct the potentially infected person(s) to immediately</w:t>
            </w:r>
            <w:r w:rsidR="00BC7A32">
              <w:rPr>
                <w:rFonts w:asciiTheme="minorHAnsi" w:hAnsiTheme="minorHAnsi" w:cstheme="minorHAnsi"/>
              </w:rPr>
              <w:t xml:space="preserve"> </w:t>
            </w:r>
            <w:r w:rsidRPr="00421660">
              <w:rPr>
                <w:rFonts w:asciiTheme="minorHAnsi" w:hAnsiTheme="minorHAnsi" w:cstheme="minorHAnsi"/>
              </w:rPr>
              <w:t>leave the project site or office, as</w:t>
            </w:r>
            <w:r w:rsidR="00BC7A32">
              <w:rPr>
                <w:rFonts w:asciiTheme="minorHAnsi" w:hAnsiTheme="minorHAnsi" w:cstheme="minorHAnsi"/>
              </w:rPr>
              <w:t xml:space="preserve"> </w:t>
            </w:r>
            <w:r w:rsidRPr="00421660">
              <w:rPr>
                <w:rFonts w:asciiTheme="minorHAnsi" w:hAnsiTheme="minorHAnsi" w:cstheme="minorHAnsi"/>
              </w:rPr>
              <w:t>applicable.</w:t>
            </w:r>
          </w:p>
          <w:p w14:paraId="5CFF596B" w14:textId="37688FD3" w:rsidR="00421660" w:rsidRPr="00421660" w:rsidRDefault="00421660" w:rsidP="00421660">
            <w:pPr>
              <w:pStyle w:val="TableParagraph"/>
              <w:numPr>
                <w:ilvl w:val="0"/>
                <w:numId w:val="16"/>
              </w:numPr>
              <w:tabs>
                <w:tab w:val="left" w:pos="827"/>
                <w:tab w:val="left" w:pos="828"/>
              </w:tabs>
              <w:ind w:right="429"/>
              <w:rPr>
                <w:rFonts w:asciiTheme="minorHAnsi" w:hAnsiTheme="minorHAnsi" w:cstheme="minorHAnsi"/>
              </w:rPr>
            </w:pPr>
            <w:r w:rsidRPr="00421660">
              <w:rPr>
                <w:rFonts w:asciiTheme="minorHAnsi" w:hAnsiTheme="minorHAnsi" w:cstheme="minorHAnsi"/>
              </w:rPr>
              <w:t>Suggest the potentially infected person(s) seek guidance from a medical professional of the individual’s</w:t>
            </w:r>
            <w:r w:rsidR="00BC7A32">
              <w:rPr>
                <w:rFonts w:asciiTheme="minorHAnsi" w:hAnsiTheme="minorHAnsi" w:cstheme="minorHAnsi"/>
              </w:rPr>
              <w:t xml:space="preserve"> </w:t>
            </w:r>
            <w:r w:rsidRPr="00421660">
              <w:rPr>
                <w:rFonts w:asciiTheme="minorHAnsi" w:hAnsiTheme="minorHAnsi" w:cstheme="minorHAnsi"/>
              </w:rPr>
              <w:t>choice.</w:t>
            </w:r>
          </w:p>
          <w:p w14:paraId="4B1646B2" w14:textId="77777777" w:rsidR="00421660" w:rsidRPr="00BB4488" w:rsidRDefault="00421660" w:rsidP="00BB4488">
            <w:pPr>
              <w:pStyle w:val="TableParagraph"/>
              <w:numPr>
                <w:ilvl w:val="0"/>
                <w:numId w:val="16"/>
              </w:numPr>
              <w:tabs>
                <w:tab w:val="left" w:pos="827"/>
                <w:tab w:val="left" w:pos="828"/>
              </w:tabs>
              <w:ind w:right="141"/>
              <w:rPr>
                <w:rFonts w:asciiTheme="minorHAnsi" w:hAnsiTheme="minorHAnsi" w:cstheme="minorHAnsi"/>
              </w:rPr>
            </w:pPr>
            <w:r w:rsidRPr="00421660">
              <w:rPr>
                <w:rFonts w:asciiTheme="minorHAnsi" w:hAnsiTheme="minorHAnsi" w:cstheme="minorHAnsi"/>
              </w:rPr>
              <w:t>Advise on steps for return to work, noting that the potentially infected person(s) will not be allowed to return to work until cleared by a medical professional through a negative COVID-19 test or are cleared by their healthcare</w:t>
            </w:r>
            <w:r w:rsidR="00333815">
              <w:rPr>
                <w:rFonts w:asciiTheme="minorHAnsi" w:hAnsiTheme="minorHAnsi" w:cstheme="minorHAnsi"/>
              </w:rPr>
              <w:t xml:space="preserve"> </w:t>
            </w:r>
            <w:r w:rsidRPr="00421660">
              <w:rPr>
                <w:rFonts w:asciiTheme="minorHAnsi" w:hAnsiTheme="minorHAnsi" w:cstheme="minorHAnsi"/>
              </w:rPr>
              <w:t>provider.</w:t>
            </w:r>
          </w:p>
        </w:tc>
        <w:tc>
          <w:tcPr>
            <w:tcW w:w="1524" w:type="dxa"/>
          </w:tcPr>
          <w:p w14:paraId="30A2F8ED" w14:textId="77777777" w:rsidR="00421660" w:rsidRPr="00421660" w:rsidRDefault="00421660" w:rsidP="00CA2915">
            <w:pPr>
              <w:pStyle w:val="TableParagraph"/>
              <w:rPr>
                <w:rFonts w:asciiTheme="minorHAnsi" w:hAnsiTheme="minorHAnsi" w:cstheme="minorHAnsi"/>
              </w:rPr>
            </w:pPr>
          </w:p>
        </w:tc>
      </w:tr>
    </w:tbl>
    <w:p w14:paraId="30067810" w14:textId="7BFE6FE6" w:rsidR="00421660" w:rsidRPr="00421660" w:rsidRDefault="00BC7A32" w:rsidP="00494A61">
      <w:pPr>
        <w:pStyle w:val="Heading2"/>
        <w:ind w:left="0" w:right="966"/>
        <w:rPr>
          <w:rFonts w:asciiTheme="minorHAnsi" w:hAnsiTheme="minorHAnsi" w:cstheme="minorHAnsi"/>
        </w:rPr>
      </w:pPr>
      <w:bookmarkStart w:id="0" w:name="_bookmark0"/>
      <w:bookmarkEnd w:id="0"/>
      <w:r>
        <w:rPr>
          <w:rFonts w:asciiTheme="minorHAnsi" w:hAnsiTheme="minorHAnsi" w:cstheme="minorHAnsi"/>
        </w:rPr>
        <w:br/>
      </w:r>
      <w:r w:rsidR="00421660" w:rsidRPr="00BC7A32">
        <w:rPr>
          <w:rFonts w:asciiTheme="minorHAnsi" w:hAnsiTheme="minorHAnsi" w:cstheme="minorHAnsi"/>
          <w:color w:val="FF0000"/>
        </w:rPr>
        <w:t>Response During and After Testing of Potentially Infected Person(s)</w:t>
      </w:r>
    </w:p>
    <w:p w14:paraId="0338C1B4" w14:textId="77777777" w:rsidR="00421660" w:rsidRPr="00421660" w:rsidRDefault="00421660" w:rsidP="00421660">
      <w:pPr>
        <w:pStyle w:val="BodyText"/>
        <w:spacing w:before="8" w:after="1"/>
        <w:rPr>
          <w:rFonts w:asciiTheme="minorHAnsi" w:hAnsiTheme="minorHAnsi" w:cstheme="minorHAnsi"/>
          <w:b/>
          <w:sz w:val="22"/>
          <w:szCs w:val="22"/>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1524"/>
      </w:tblGrid>
      <w:tr w:rsidR="00421660" w:rsidRPr="00421660" w14:paraId="1B113575" w14:textId="77777777" w:rsidTr="00BC7A32">
        <w:trPr>
          <w:trHeight w:val="230"/>
        </w:trPr>
        <w:tc>
          <w:tcPr>
            <w:tcW w:w="7560" w:type="dxa"/>
            <w:shd w:val="clear" w:color="auto" w:fill="AEAAAA" w:themeFill="background2" w:themeFillShade="BF"/>
          </w:tcPr>
          <w:p w14:paraId="336BB93C" w14:textId="77777777" w:rsidR="00421660" w:rsidRPr="00421660" w:rsidRDefault="00421660" w:rsidP="00CA2915">
            <w:pPr>
              <w:pStyle w:val="TableParagraph"/>
              <w:spacing w:line="210" w:lineRule="exact"/>
              <w:ind w:left="107"/>
              <w:rPr>
                <w:rFonts w:asciiTheme="minorHAnsi" w:hAnsiTheme="minorHAnsi" w:cstheme="minorHAnsi"/>
                <w:b/>
              </w:rPr>
            </w:pPr>
            <w:r w:rsidRPr="00421660">
              <w:rPr>
                <w:rFonts w:asciiTheme="minorHAnsi" w:hAnsiTheme="minorHAnsi" w:cstheme="minorHAnsi"/>
                <w:b/>
              </w:rPr>
              <w:t>Actions</w:t>
            </w:r>
          </w:p>
        </w:tc>
        <w:tc>
          <w:tcPr>
            <w:tcW w:w="1524" w:type="dxa"/>
            <w:shd w:val="clear" w:color="auto" w:fill="AEAAAA" w:themeFill="background2" w:themeFillShade="BF"/>
          </w:tcPr>
          <w:p w14:paraId="46ADF808" w14:textId="77777777" w:rsidR="00421660" w:rsidRPr="00421660" w:rsidRDefault="00421660" w:rsidP="00CA2915">
            <w:pPr>
              <w:pStyle w:val="TableParagraph"/>
              <w:rPr>
                <w:rFonts w:asciiTheme="minorHAnsi" w:hAnsiTheme="minorHAnsi" w:cstheme="minorHAnsi"/>
              </w:rPr>
            </w:pPr>
          </w:p>
        </w:tc>
      </w:tr>
      <w:tr w:rsidR="00421660" w:rsidRPr="00421660" w14:paraId="2EEF9B3C" w14:textId="77777777" w:rsidTr="00BC7A32">
        <w:trPr>
          <w:trHeight w:val="1881"/>
        </w:trPr>
        <w:tc>
          <w:tcPr>
            <w:tcW w:w="7560" w:type="dxa"/>
          </w:tcPr>
          <w:p w14:paraId="7E3C8837" w14:textId="77777777" w:rsidR="00421660" w:rsidRPr="00421660" w:rsidRDefault="00421660" w:rsidP="00CA2915">
            <w:pPr>
              <w:pStyle w:val="TableParagraph"/>
              <w:ind w:left="107" w:right="110"/>
              <w:rPr>
                <w:rFonts w:asciiTheme="minorHAnsi" w:hAnsiTheme="minorHAnsi" w:cstheme="minorHAnsi"/>
              </w:rPr>
            </w:pPr>
            <w:r w:rsidRPr="00421660">
              <w:rPr>
                <w:rFonts w:asciiTheme="minorHAnsi" w:hAnsiTheme="minorHAnsi" w:cstheme="minorHAnsi"/>
              </w:rPr>
              <w:t>Pending receipt of the potentially infected person’s test results and based on the preliminary investigation, take precautionary measures deemed appropriate under the circumstances, including:</w:t>
            </w:r>
          </w:p>
          <w:p w14:paraId="7342A774" w14:textId="77777777" w:rsidR="00421660" w:rsidRPr="00421660" w:rsidRDefault="00421660" w:rsidP="00421660">
            <w:pPr>
              <w:pStyle w:val="TableParagraph"/>
              <w:numPr>
                <w:ilvl w:val="0"/>
                <w:numId w:val="15"/>
              </w:numPr>
              <w:tabs>
                <w:tab w:val="left" w:pos="827"/>
                <w:tab w:val="left" w:pos="828"/>
              </w:tabs>
              <w:spacing w:line="244" w:lineRule="exact"/>
              <w:ind w:hanging="361"/>
              <w:rPr>
                <w:rFonts w:asciiTheme="minorHAnsi" w:hAnsiTheme="minorHAnsi" w:cstheme="minorHAnsi"/>
              </w:rPr>
            </w:pPr>
            <w:r w:rsidRPr="00421660">
              <w:rPr>
                <w:rFonts w:asciiTheme="minorHAnsi" w:hAnsiTheme="minorHAnsi" w:cstheme="minorHAnsi"/>
              </w:rPr>
              <w:t>Targeted</w:t>
            </w:r>
            <w:r w:rsidR="00333815">
              <w:rPr>
                <w:rFonts w:asciiTheme="minorHAnsi" w:hAnsiTheme="minorHAnsi" w:cstheme="minorHAnsi"/>
              </w:rPr>
              <w:t xml:space="preserve"> </w:t>
            </w:r>
            <w:r w:rsidRPr="00421660">
              <w:rPr>
                <w:rFonts w:asciiTheme="minorHAnsi" w:hAnsiTheme="minorHAnsi" w:cstheme="minorHAnsi"/>
              </w:rPr>
              <w:t>cleaning/sanitizing.</w:t>
            </w:r>
          </w:p>
          <w:p w14:paraId="5F1F088C" w14:textId="5FADA6EF" w:rsidR="00421660" w:rsidRPr="00421660" w:rsidRDefault="00421660" w:rsidP="00421660">
            <w:pPr>
              <w:pStyle w:val="TableParagraph"/>
              <w:numPr>
                <w:ilvl w:val="0"/>
                <w:numId w:val="15"/>
              </w:numPr>
              <w:tabs>
                <w:tab w:val="left" w:pos="827"/>
                <w:tab w:val="left" w:pos="828"/>
              </w:tabs>
              <w:ind w:right="531"/>
              <w:rPr>
                <w:rFonts w:asciiTheme="minorHAnsi" w:hAnsiTheme="minorHAnsi" w:cstheme="minorHAnsi"/>
              </w:rPr>
            </w:pPr>
            <w:r w:rsidRPr="00421660">
              <w:rPr>
                <w:rFonts w:asciiTheme="minorHAnsi" w:hAnsiTheme="minorHAnsi" w:cstheme="minorHAnsi"/>
              </w:rPr>
              <w:t>Identifying and sending persons who interacted with</w:t>
            </w:r>
            <w:r w:rsidR="00333815">
              <w:rPr>
                <w:rFonts w:asciiTheme="minorHAnsi" w:hAnsiTheme="minorHAnsi" w:cstheme="minorHAnsi"/>
              </w:rPr>
              <w:t xml:space="preserve"> </w:t>
            </w:r>
            <w:r w:rsidRPr="00421660">
              <w:rPr>
                <w:rFonts w:asciiTheme="minorHAnsi" w:hAnsiTheme="minorHAnsi" w:cstheme="minorHAnsi"/>
              </w:rPr>
              <w:t>the potentially infected person home to</w:t>
            </w:r>
            <w:r w:rsidR="00BC7A32">
              <w:rPr>
                <w:rFonts w:asciiTheme="minorHAnsi" w:hAnsiTheme="minorHAnsi" w:cstheme="minorHAnsi"/>
              </w:rPr>
              <w:t xml:space="preserve"> </w:t>
            </w:r>
            <w:r w:rsidRPr="00421660">
              <w:rPr>
                <w:rFonts w:asciiTheme="minorHAnsi" w:hAnsiTheme="minorHAnsi" w:cstheme="minorHAnsi"/>
              </w:rPr>
              <w:t>self-quarantine.</w:t>
            </w:r>
          </w:p>
          <w:p w14:paraId="4497C2FE" w14:textId="77777777" w:rsidR="00421660" w:rsidRPr="00421660" w:rsidRDefault="00421660" w:rsidP="00421660">
            <w:pPr>
              <w:pStyle w:val="TableParagraph"/>
              <w:numPr>
                <w:ilvl w:val="0"/>
                <w:numId w:val="15"/>
              </w:numPr>
              <w:tabs>
                <w:tab w:val="left" w:pos="827"/>
                <w:tab w:val="left" w:pos="828"/>
              </w:tabs>
              <w:spacing w:before="11" w:line="232" w:lineRule="exact"/>
              <w:ind w:right="643"/>
              <w:rPr>
                <w:rFonts w:asciiTheme="minorHAnsi" w:hAnsiTheme="minorHAnsi" w:cstheme="minorHAnsi"/>
              </w:rPr>
            </w:pPr>
            <w:r w:rsidRPr="00421660">
              <w:rPr>
                <w:rFonts w:asciiTheme="minorHAnsi" w:hAnsiTheme="minorHAnsi" w:cstheme="minorHAnsi"/>
              </w:rPr>
              <w:t>Allowing work to continue, to the extent feasible, in</w:t>
            </w:r>
            <w:r w:rsidR="00333815">
              <w:rPr>
                <w:rFonts w:asciiTheme="minorHAnsi" w:hAnsiTheme="minorHAnsi" w:cstheme="minorHAnsi"/>
              </w:rPr>
              <w:t xml:space="preserve"> </w:t>
            </w:r>
            <w:r w:rsidRPr="00421660">
              <w:rPr>
                <w:rFonts w:asciiTheme="minorHAnsi" w:hAnsiTheme="minorHAnsi" w:cstheme="minorHAnsi"/>
              </w:rPr>
              <w:t>the unaffected and/or sanitized</w:t>
            </w:r>
            <w:r w:rsidR="00333815">
              <w:rPr>
                <w:rFonts w:asciiTheme="minorHAnsi" w:hAnsiTheme="minorHAnsi" w:cstheme="minorHAnsi"/>
              </w:rPr>
              <w:t xml:space="preserve"> </w:t>
            </w:r>
            <w:r w:rsidRPr="00421660">
              <w:rPr>
                <w:rFonts w:asciiTheme="minorHAnsi" w:hAnsiTheme="minorHAnsi" w:cstheme="minorHAnsi"/>
              </w:rPr>
              <w:t>areas.</w:t>
            </w:r>
          </w:p>
        </w:tc>
        <w:tc>
          <w:tcPr>
            <w:tcW w:w="1524" w:type="dxa"/>
          </w:tcPr>
          <w:p w14:paraId="0D2065D7" w14:textId="77777777" w:rsidR="00421660" w:rsidRPr="00421660" w:rsidRDefault="00421660" w:rsidP="00CA2915">
            <w:pPr>
              <w:pStyle w:val="TableParagraph"/>
              <w:rPr>
                <w:rFonts w:asciiTheme="minorHAnsi" w:hAnsiTheme="minorHAnsi" w:cstheme="minorHAnsi"/>
              </w:rPr>
            </w:pPr>
          </w:p>
        </w:tc>
      </w:tr>
      <w:tr w:rsidR="00421660" w:rsidRPr="00421660" w14:paraId="42A10EDC" w14:textId="77777777" w:rsidTr="00BC7A32">
        <w:trPr>
          <w:trHeight w:val="607"/>
        </w:trPr>
        <w:tc>
          <w:tcPr>
            <w:tcW w:w="7560" w:type="dxa"/>
          </w:tcPr>
          <w:p w14:paraId="39231421" w14:textId="77777777" w:rsidR="00421660" w:rsidRPr="00421660" w:rsidRDefault="00421660" w:rsidP="00421660">
            <w:pPr>
              <w:pStyle w:val="TableParagraph"/>
              <w:numPr>
                <w:ilvl w:val="0"/>
                <w:numId w:val="14"/>
              </w:numPr>
              <w:tabs>
                <w:tab w:val="left" w:pos="827"/>
                <w:tab w:val="left" w:pos="828"/>
              </w:tabs>
              <w:spacing w:before="63"/>
              <w:ind w:right="597"/>
              <w:rPr>
                <w:rFonts w:asciiTheme="minorHAnsi" w:hAnsiTheme="minorHAnsi" w:cstheme="minorHAnsi"/>
              </w:rPr>
            </w:pPr>
            <w:r w:rsidRPr="00421660">
              <w:rPr>
                <w:rFonts w:asciiTheme="minorHAnsi" w:hAnsiTheme="minorHAnsi" w:cstheme="minorHAnsi"/>
              </w:rPr>
              <w:t xml:space="preserve">Promptly notify </w:t>
            </w:r>
            <w:r w:rsidR="00D30538">
              <w:rPr>
                <w:rFonts w:asciiTheme="minorHAnsi" w:hAnsiTheme="minorHAnsi" w:cstheme="minorHAnsi"/>
              </w:rPr>
              <w:t xml:space="preserve">the </w:t>
            </w:r>
            <w:r w:rsidR="00487677">
              <w:rPr>
                <w:rFonts w:asciiTheme="minorHAnsi" w:hAnsiTheme="minorHAnsi" w:cstheme="minorHAnsi"/>
              </w:rPr>
              <w:t>project owner</w:t>
            </w:r>
          </w:p>
        </w:tc>
        <w:tc>
          <w:tcPr>
            <w:tcW w:w="1524" w:type="dxa"/>
          </w:tcPr>
          <w:p w14:paraId="11C80CD5" w14:textId="77777777" w:rsidR="00421660" w:rsidRPr="00421660" w:rsidRDefault="00421660" w:rsidP="00CA2915">
            <w:pPr>
              <w:pStyle w:val="TableParagraph"/>
              <w:rPr>
                <w:rFonts w:asciiTheme="minorHAnsi" w:hAnsiTheme="minorHAnsi" w:cstheme="minorHAnsi"/>
              </w:rPr>
            </w:pPr>
          </w:p>
        </w:tc>
      </w:tr>
      <w:tr w:rsidR="00421660" w:rsidRPr="00421660" w14:paraId="3708927F" w14:textId="77777777" w:rsidTr="00BC7A32">
        <w:trPr>
          <w:trHeight w:val="3964"/>
        </w:trPr>
        <w:tc>
          <w:tcPr>
            <w:tcW w:w="7560" w:type="dxa"/>
          </w:tcPr>
          <w:p w14:paraId="37C3F2B4" w14:textId="77777777" w:rsidR="00421660" w:rsidRPr="00421660" w:rsidRDefault="00421660" w:rsidP="00CA2915">
            <w:pPr>
              <w:pStyle w:val="TableParagraph"/>
              <w:ind w:left="107" w:right="488"/>
              <w:rPr>
                <w:rFonts w:asciiTheme="minorHAnsi" w:hAnsiTheme="minorHAnsi" w:cstheme="minorHAnsi"/>
              </w:rPr>
            </w:pPr>
            <w:r w:rsidRPr="00421660">
              <w:rPr>
                <w:rFonts w:asciiTheme="minorHAnsi" w:hAnsiTheme="minorHAnsi" w:cstheme="minorHAnsi"/>
              </w:rPr>
              <w:t xml:space="preserve">Once test results are obtained, review the findings with </w:t>
            </w:r>
            <w:r w:rsidR="005C71B4">
              <w:rPr>
                <w:rFonts w:asciiTheme="minorHAnsi" w:hAnsiTheme="minorHAnsi" w:cstheme="minorHAnsi"/>
              </w:rPr>
              <w:t>COVID-19 Response Team</w:t>
            </w:r>
            <w:r w:rsidR="002D3666">
              <w:rPr>
                <w:rFonts w:asciiTheme="minorHAnsi" w:hAnsiTheme="minorHAnsi" w:cstheme="minorHAnsi"/>
              </w:rPr>
              <w:t xml:space="preserve">, and </w:t>
            </w:r>
            <w:r w:rsidRPr="00421660">
              <w:rPr>
                <w:rFonts w:asciiTheme="minorHAnsi" w:hAnsiTheme="minorHAnsi" w:cstheme="minorHAnsi"/>
              </w:rPr>
              <w:t>the project owner, to determine any additional remedial measures</w:t>
            </w:r>
            <w:r w:rsidR="002D3666">
              <w:rPr>
                <w:rFonts w:asciiTheme="minorHAnsi" w:hAnsiTheme="minorHAnsi" w:cstheme="minorHAnsi"/>
              </w:rPr>
              <w:t xml:space="preserve"> necessary</w:t>
            </w:r>
          </w:p>
          <w:p w14:paraId="7342A2A1" w14:textId="77777777" w:rsidR="00421660" w:rsidRPr="00421660" w:rsidRDefault="00421660" w:rsidP="00CA2915">
            <w:pPr>
              <w:pStyle w:val="TableParagraph"/>
              <w:spacing w:before="1"/>
              <w:rPr>
                <w:rFonts w:asciiTheme="minorHAnsi" w:hAnsiTheme="minorHAnsi" w:cstheme="minorHAnsi"/>
                <w:b/>
              </w:rPr>
            </w:pPr>
          </w:p>
          <w:p w14:paraId="5E65E004" w14:textId="77777777" w:rsidR="00421660" w:rsidRPr="00421660" w:rsidRDefault="00421660" w:rsidP="00CA2915">
            <w:pPr>
              <w:pStyle w:val="TableParagraph"/>
              <w:spacing w:line="229" w:lineRule="exact"/>
              <w:ind w:left="107"/>
              <w:jc w:val="both"/>
              <w:rPr>
                <w:rFonts w:asciiTheme="minorHAnsi" w:hAnsiTheme="minorHAnsi" w:cstheme="minorHAnsi"/>
              </w:rPr>
            </w:pPr>
            <w:r w:rsidRPr="00421660">
              <w:rPr>
                <w:rFonts w:asciiTheme="minorHAnsi" w:hAnsiTheme="minorHAnsi" w:cstheme="minorHAnsi"/>
              </w:rPr>
              <w:t>If the potentially infected person tests positive for COVID-19:</w:t>
            </w:r>
          </w:p>
          <w:p w14:paraId="054FD817" w14:textId="77777777" w:rsidR="00421660" w:rsidRPr="00421660" w:rsidRDefault="00421660" w:rsidP="00421660">
            <w:pPr>
              <w:pStyle w:val="TableParagraph"/>
              <w:numPr>
                <w:ilvl w:val="0"/>
                <w:numId w:val="13"/>
              </w:numPr>
              <w:tabs>
                <w:tab w:val="left" w:pos="828"/>
              </w:tabs>
              <w:ind w:right="365"/>
              <w:jc w:val="both"/>
              <w:rPr>
                <w:rFonts w:asciiTheme="minorHAnsi" w:hAnsiTheme="minorHAnsi" w:cstheme="minorHAnsi"/>
              </w:rPr>
            </w:pPr>
            <w:r w:rsidRPr="00421660">
              <w:rPr>
                <w:rFonts w:asciiTheme="minorHAnsi" w:hAnsiTheme="minorHAnsi" w:cstheme="minorHAnsi"/>
              </w:rPr>
              <w:t xml:space="preserve">Promptly notify </w:t>
            </w:r>
            <w:r w:rsidR="009376CF">
              <w:rPr>
                <w:rFonts w:asciiTheme="minorHAnsi" w:hAnsiTheme="minorHAnsi" w:cstheme="minorHAnsi"/>
              </w:rPr>
              <w:t xml:space="preserve">all </w:t>
            </w:r>
            <w:r w:rsidR="00C81D7B">
              <w:rPr>
                <w:rFonts w:asciiTheme="minorHAnsi" w:hAnsiTheme="minorHAnsi" w:cstheme="minorHAnsi"/>
              </w:rPr>
              <w:t xml:space="preserve">jobsite </w:t>
            </w:r>
            <w:r w:rsidR="00604733">
              <w:rPr>
                <w:rFonts w:asciiTheme="minorHAnsi" w:hAnsiTheme="minorHAnsi" w:cstheme="minorHAnsi"/>
              </w:rPr>
              <w:t>workers, subcontractors, suppliers</w:t>
            </w:r>
            <w:r w:rsidRPr="00421660">
              <w:rPr>
                <w:rFonts w:asciiTheme="minorHAnsi" w:hAnsiTheme="minorHAnsi" w:cstheme="minorHAnsi"/>
              </w:rPr>
              <w:t xml:space="preserve"> without disclosing the individual’s name.</w:t>
            </w:r>
          </w:p>
          <w:p w14:paraId="6321ADA4" w14:textId="38ACFE89" w:rsidR="00421660" w:rsidRDefault="00421660" w:rsidP="00421660">
            <w:pPr>
              <w:pStyle w:val="TableParagraph"/>
              <w:numPr>
                <w:ilvl w:val="0"/>
                <w:numId w:val="13"/>
              </w:numPr>
              <w:tabs>
                <w:tab w:val="left" w:pos="828"/>
              </w:tabs>
              <w:ind w:right="1084"/>
              <w:jc w:val="both"/>
              <w:rPr>
                <w:rFonts w:asciiTheme="minorHAnsi" w:hAnsiTheme="minorHAnsi" w:cstheme="minorHAnsi"/>
              </w:rPr>
            </w:pPr>
            <w:r w:rsidRPr="00421660">
              <w:rPr>
                <w:rFonts w:asciiTheme="minorHAnsi" w:hAnsiTheme="minorHAnsi" w:cstheme="minorHAnsi"/>
              </w:rPr>
              <w:t>Evaluate whether a partial or complete temporary suspension of work on the project is</w:t>
            </w:r>
            <w:r w:rsidR="00BC7A32">
              <w:rPr>
                <w:rFonts w:asciiTheme="minorHAnsi" w:hAnsiTheme="minorHAnsi" w:cstheme="minorHAnsi"/>
              </w:rPr>
              <w:t xml:space="preserve"> </w:t>
            </w:r>
            <w:r w:rsidRPr="00421660">
              <w:rPr>
                <w:rFonts w:asciiTheme="minorHAnsi" w:hAnsiTheme="minorHAnsi" w:cstheme="minorHAnsi"/>
              </w:rPr>
              <w:t>necessary.</w:t>
            </w:r>
          </w:p>
          <w:p w14:paraId="1E0F4AC4" w14:textId="77777777" w:rsidR="00055C05" w:rsidRDefault="00055C05" w:rsidP="00055C05">
            <w:pPr>
              <w:pStyle w:val="TableParagraph"/>
              <w:tabs>
                <w:tab w:val="left" w:pos="828"/>
              </w:tabs>
              <w:ind w:right="1084" w:firstLine="1535"/>
              <w:jc w:val="both"/>
              <w:rPr>
                <w:rFonts w:asciiTheme="minorHAnsi" w:hAnsiTheme="minorHAnsi" w:cstheme="minorHAnsi"/>
              </w:rPr>
            </w:pPr>
          </w:p>
          <w:p w14:paraId="4BB4010B" w14:textId="77777777" w:rsidR="00421660" w:rsidRPr="00421660" w:rsidRDefault="00421660" w:rsidP="00CA2915">
            <w:pPr>
              <w:pStyle w:val="TableParagraph"/>
              <w:spacing w:before="9"/>
              <w:rPr>
                <w:rFonts w:asciiTheme="minorHAnsi" w:hAnsiTheme="minorHAnsi" w:cstheme="minorHAnsi"/>
                <w:b/>
              </w:rPr>
            </w:pPr>
          </w:p>
          <w:p w14:paraId="5398D38B" w14:textId="77777777" w:rsidR="00421660" w:rsidRPr="00421660" w:rsidRDefault="00421660" w:rsidP="00CA2915">
            <w:pPr>
              <w:pStyle w:val="TableParagraph"/>
              <w:spacing w:line="229" w:lineRule="exact"/>
              <w:ind w:left="107"/>
              <w:jc w:val="both"/>
              <w:rPr>
                <w:rFonts w:asciiTheme="minorHAnsi" w:hAnsiTheme="minorHAnsi" w:cstheme="minorHAnsi"/>
              </w:rPr>
            </w:pPr>
            <w:r w:rsidRPr="00421660">
              <w:rPr>
                <w:rFonts w:asciiTheme="minorHAnsi" w:hAnsiTheme="minorHAnsi" w:cstheme="minorHAnsi"/>
              </w:rPr>
              <w:t>If the individual tests negative for COVID-19:</w:t>
            </w:r>
          </w:p>
          <w:p w14:paraId="28F85F74" w14:textId="77777777" w:rsidR="00C27C3A" w:rsidRPr="00421660" w:rsidRDefault="00C27C3A" w:rsidP="00C27C3A">
            <w:pPr>
              <w:pStyle w:val="TableParagraph"/>
              <w:numPr>
                <w:ilvl w:val="0"/>
                <w:numId w:val="13"/>
              </w:numPr>
              <w:tabs>
                <w:tab w:val="left" w:pos="828"/>
              </w:tabs>
              <w:ind w:right="365"/>
              <w:jc w:val="both"/>
              <w:rPr>
                <w:rFonts w:asciiTheme="minorHAnsi" w:hAnsiTheme="minorHAnsi" w:cstheme="minorHAnsi"/>
              </w:rPr>
            </w:pPr>
            <w:r w:rsidRPr="00421660">
              <w:rPr>
                <w:rFonts w:asciiTheme="minorHAnsi" w:hAnsiTheme="minorHAnsi" w:cstheme="minorHAnsi"/>
              </w:rPr>
              <w:t xml:space="preserve">Promptly notify </w:t>
            </w:r>
            <w:r>
              <w:rPr>
                <w:rFonts w:asciiTheme="minorHAnsi" w:hAnsiTheme="minorHAnsi" w:cstheme="minorHAnsi"/>
              </w:rPr>
              <w:t>all jobsite workers, subcontractors, suppliers</w:t>
            </w:r>
            <w:r w:rsidRPr="00421660">
              <w:rPr>
                <w:rFonts w:asciiTheme="minorHAnsi" w:hAnsiTheme="minorHAnsi" w:cstheme="minorHAnsi"/>
              </w:rPr>
              <w:t xml:space="preserve"> without disclosing the individual’s name.</w:t>
            </w:r>
          </w:p>
          <w:p w14:paraId="5B72A474" w14:textId="77777777" w:rsidR="00421660" w:rsidRDefault="00421660" w:rsidP="00421660">
            <w:pPr>
              <w:pStyle w:val="TableParagraph"/>
              <w:numPr>
                <w:ilvl w:val="0"/>
                <w:numId w:val="13"/>
              </w:numPr>
              <w:tabs>
                <w:tab w:val="left" w:pos="828"/>
              </w:tabs>
              <w:spacing w:before="14" w:line="230" w:lineRule="exact"/>
              <w:ind w:right="212"/>
              <w:jc w:val="both"/>
              <w:rPr>
                <w:rFonts w:asciiTheme="minorHAnsi" w:hAnsiTheme="minorHAnsi" w:cstheme="minorHAnsi"/>
              </w:rPr>
            </w:pPr>
            <w:r w:rsidRPr="00421660">
              <w:rPr>
                <w:rFonts w:asciiTheme="minorHAnsi" w:hAnsiTheme="minorHAnsi" w:cstheme="minorHAnsi"/>
              </w:rPr>
              <w:t>Resume any work that was temporarily suspended</w:t>
            </w:r>
            <w:r w:rsidR="00333815">
              <w:rPr>
                <w:rFonts w:asciiTheme="minorHAnsi" w:hAnsiTheme="minorHAnsi" w:cstheme="minorHAnsi"/>
              </w:rPr>
              <w:t xml:space="preserve"> </w:t>
            </w:r>
            <w:r w:rsidRPr="00421660">
              <w:rPr>
                <w:rFonts w:asciiTheme="minorHAnsi" w:hAnsiTheme="minorHAnsi" w:cstheme="minorHAnsi"/>
              </w:rPr>
              <w:t>pending test</w:t>
            </w:r>
            <w:r w:rsidR="00333815">
              <w:rPr>
                <w:rFonts w:asciiTheme="minorHAnsi" w:hAnsiTheme="minorHAnsi" w:cstheme="minorHAnsi"/>
              </w:rPr>
              <w:t xml:space="preserve"> </w:t>
            </w:r>
            <w:r w:rsidRPr="00421660">
              <w:rPr>
                <w:rFonts w:asciiTheme="minorHAnsi" w:hAnsiTheme="minorHAnsi" w:cstheme="minorHAnsi"/>
              </w:rPr>
              <w:t>results.</w:t>
            </w:r>
          </w:p>
          <w:p w14:paraId="581BE2A3" w14:textId="77777777" w:rsidR="00055C05" w:rsidRDefault="00055C05" w:rsidP="00055C05">
            <w:pPr>
              <w:pStyle w:val="TableParagraph"/>
              <w:tabs>
                <w:tab w:val="left" w:pos="828"/>
              </w:tabs>
              <w:ind w:right="1084" w:firstLine="1535"/>
              <w:jc w:val="both"/>
              <w:rPr>
                <w:rFonts w:asciiTheme="minorHAnsi" w:hAnsiTheme="minorHAnsi" w:cstheme="minorHAnsi"/>
                <w:i/>
                <w:iCs/>
              </w:rPr>
            </w:pPr>
          </w:p>
          <w:p w14:paraId="40D261A7" w14:textId="77777777" w:rsidR="00055C05" w:rsidRPr="00055C05" w:rsidRDefault="00055C05" w:rsidP="00055C05">
            <w:pPr>
              <w:pStyle w:val="TableParagraph"/>
              <w:tabs>
                <w:tab w:val="left" w:pos="828"/>
              </w:tabs>
              <w:ind w:right="1084" w:firstLine="1535"/>
              <w:jc w:val="both"/>
              <w:rPr>
                <w:rFonts w:asciiTheme="minorHAnsi" w:hAnsiTheme="minorHAnsi" w:cstheme="minorHAnsi"/>
                <w:i/>
                <w:iCs/>
              </w:rPr>
            </w:pPr>
          </w:p>
          <w:p w14:paraId="61F926B9" w14:textId="77777777" w:rsidR="00055C05" w:rsidRPr="00421660" w:rsidRDefault="00055C05" w:rsidP="00055C05">
            <w:pPr>
              <w:pStyle w:val="TableParagraph"/>
              <w:tabs>
                <w:tab w:val="left" w:pos="828"/>
              </w:tabs>
              <w:spacing w:before="14" w:line="230" w:lineRule="exact"/>
              <w:ind w:right="212"/>
              <w:jc w:val="both"/>
              <w:rPr>
                <w:rFonts w:asciiTheme="minorHAnsi" w:hAnsiTheme="minorHAnsi" w:cstheme="minorHAnsi"/>
              </w:rPr>
            </w:pPr>
          </w:p>
        </w:tc>
        <w:tc>
          <w:tcPr>
            <w:tcW w:w="1524" w:type="dxa"/>
          </w:tcPr>
          <w:p w14:paraId="2E4F65FE" w14:textId="77777777" w:rsidR="00421660" w:rsidRPr="00421660" w:rsidRDefault="00421660" w:rsidP="00CA2915">
            <w:pPr>
              <w:pStyle w:val="TableParagraph"/>
              <w:rPr>
                <w:rFonts w:asciiTheme="minorHAnsi" w:hAnsiTheme="minorHAnsi" w:cstheme="minorHAnsi"/>
              </w:rPr>
            </w:pPr>
          </w:p>
        </w:tc>
      </w:tr>
    </w:tbl>
    <w:p w14:paraId="5EE8E814" w14:textId="77777777" w:rsidR="00421660" w:rsidRPr="00421660" w:rsidRDefault="00421660" w:rsidP="00421660">
      <w:pPr>
        <w:rPr>
          <w:rFonts w:cstheme="minorHAnsi"/>
        </w:rPr>
        <w:sectPr w:rsidR="00421660" w:rsidRPr="00421660" w:rsidSect="00BC7A32">
          <w:headerReference w:type="default" r:id="rId14"/>
          <w:footerReference w:type="default" r:id="rId15"/>
          <w:pgSz w:w="12240" w:h="15840"/>
          <w:pgMar w:top="990" w:right="600" w:bottom="1340" w:left="1350" w:header="1098" w:footer="1070" w:gutter="0"/>
          <w:cols w:space="720"/>
        </w:sectPr>
      </w:pPr>
    </w:p>
    <w:p w14:paraId="5C25E3D9" w14:textId="77777777" w:rsidR="00421660" w:rsidRPr="00BC7A32" w:rsidRDefault="00421660" w:rsidP="00055C05">
      <w:pPr>
        <w:spacing w:before="94"/>
        <w:ind w:right="966"/>
        <w:rPr>
          <w:rFonts w:cstheme="minorHAnsi"/>
          <w:b/>
          <w:color w:val="FF0000"/>
        </w:rPr>
      </w:pPr>
      <w:bookmarkStart w:id="1" w:name="_bookmark1"/>
      <w:bookmarkEnd w:id="1"/>
      <w:r w:rsidRPr="00BC7A32">
        <w:rPr>
          <w:rFonts w:cstheme="minorHAnsi"/>
          <w:b/>
          <w:color w:val="FF0000"/>
        </w:rPr>
        <w:lastRenderedPageBreak/>
        <w:t>Identifying Close Contact Personnel to the Potentially Infected Person(s)</w:t>
      </w:r>
    </w:p>
    <w:p w14:paraId="34A2DCF1" w14:textId="77777777" w:rsidR="00421660" w:rsidRPr="00421660" w:rsidRDefault="00421660" w:rsidP="00421660">
      <w:pPr>
        <w:pStyle w:val="BodyText"/>
        <w:spacing w:before="9"/>
        <w:rPr>
          <w:rFonts w:asciiTheme="minorHAnsi" w:hAnsiTheme="minorHAnsi" w:cstheme="minorHAnsi"/>
          <w:b/>
          <w:sz w:val="22"/>
          <w:szCs w:val="22"/>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10"/>
        <w:gridCol w:w="1524"/>
        <w:gridCol w:w="10"/>
      </w:tblGrid>
      <w:tr w:rsidR="00421660" w:rsidRPr="00421660" w14:paraId="00F82BA2" w14:textId="77777777" w:rsidTr="00BC7A32">
        <w:trPr>
          <w:gridAfter w:val="1"/>
          <w:wAfter w:w="10" w:type="dxa"/>
          <w:trHeight w:val="230"/>
        </w:trPr>
        <w:tc>
          <w:tcPr>
            <w:tcW w:w="8010" w:type="dxa"/>
            <w:shd w:val="clear" w:color="auto" w:fill="AEAAAA" w:themeFill="background2" w:themeFillShade="BF"/>
          </w:tcPr>
          <w:p w14:paraId="6702CC9C" w14:textId="77777777" w:rsidR="00421660" w:rsidRPr="00421660" w:rsidRDefault="00421660" w:rsidP="00CA2915">
            <w:pPr>
              <w:pStyle w:val="TableParagraph"/>
              <w:spacing w:line="210" w:lineRule="exact"/>
              <w:ind w:left="107"/>
              <w:rPr>
                <w:rFonts w:asciiTheme="minorHAnsi" w:hAnsiTheme="minorHAnsi" w:cstheme="minorHAnsi"/>
                <w:b/>
              </w:rPr>
            </w:pPr>
            <w:r w:rsidRPr="00291D5F">
              <w:rPr>
                <w:rFonts w:asciiTheme="minorHAnsi" w:hAnsiTheme="minorHAnsi" w:cstheme="minorHAnsi"/>
                <w:b/>
              </w:rPr>
              <w:t>Investigation</w:t>
            </w:r>
          </w:p>
        </w:tc>
        <w:tc>
          <w:tcPr>
            <w:tcW w:w="1524" w:type="dxa"/>
            <w:shd w:val="clear" w:color="auto" w:fill="AEAAAA" w:themeFill="background2" w:themeFillShade="BF"/>
          </w:tcPr>
          <w:p w14:paraId="71706C50" w14:textId="77777777" w:rsidR="00421660" w:rsidRPr="00421660" w:rsidRDefault="00421660" w:rsidP="00CA2915">
            <w:pPr>
              <w:pStyle w:val="TableParagraph"/>
              <w:rPr>
                <w:rFonts w:asciiTheme="minorHAnsi" w:hAnsiTheme="minorHAnsi" w:cstheme="minorHAnsi"/>
              </w:rPr>
            </w:pPr>
          </w:p>
        </w:tc>
      </w:tr>
      <w:tr w:rsidR="00421660" w:rsidRPr="00421660" w14:paraId="32A15011" w14:textId="77777777" w:rsidTr="00BC7A32">
        <w:trPr>
          <w:gridAfter w:val="1"/>
          <w:wAfter w:w="10" w:type="dxa"/>
          <w:trHeight w:val="2778"/>
        </w:trPr>
        <w:tc>
          <w:tcPr>
            <w:tcW w:w="8010" w:type="dxa"/>
          </w:tcPr>
          <w:p w14:paraId="4BAE8EFD" w14:textId="77777777" w:rsidR="00421660" w:rsidRPr="00421660" w:rsidRDefault="00421660" w:rsidP="00CA2915">
            <w:pPr>
              <w:pStyle w:val="TableParagraph"/>
              <w:ind w:left="107" w:right="310"/>
              <w:rPr>
                <w:rFonts w:asciiTheme="minorHAnsi" w:hAnsiTheme="minorHAnsi" w:cstheme="minorHAnsi"/>
              </w:rPr>
            </w:pPr>
            <w:r w:rsidRPr="00421660">
              <w:rPr>
                <w:rFonts w:asciiTheme="minorHAnsi" w:hAnsiTheme="minorHAnsi" w:cstheme="minorHAnsi"/>
              </w:rPr>
              <w:t>To the extent possible, identify individuals the potentially infected person was likely to have come into close contact with during their visit. Consider the following:</w:t>
            </w:r>
          </w:p>
          <w:p w14:paraId="02B04F0A" w14:textId="77777777" w:rsidR="00421660" w:rsidRPr="00421660" w:rsidRDefault="00055C05" w:rsidP="00421660">
            <w:pPr>
              <w:pStyle w:val="TableParagraph"/>
              <w:numPr>
                <w:ilvl w:val="0"/>
                <w:numId w:val="12"/>
              </w:numPr>
              <w:tabs>
                <w:tab w:val="left" w:pos="827"/>
                <w:tab w:val="left" w:pos="828"/>
              </w:tabs>
              <w:spacing w:before="120"/>
              <w:ind w:hanging="361"/>
              <w:rPr>
                <w:rFonts w:asciiTheme="minorHAnsi" w:hAnsiTheme="minorHAnsi" w:cstheme="minorHAnsi"/>
              </w:rPr>
            </w:pPr>
            <w:r>
              <w:rPr>
                <w:rFonts w:asciiTheme="minorHAnsi" w:hAnsiTheme="minorHAnsi" w:cstheme="minorHAnsi"/>
              </w:rPr>
              <w:t>Jobsite workers</w:t>
            </w:r>
          </w:p>
          <w:p w14:paraId="40D4EA61" w14:textId="77777777" w:rsidR="00421660" w:rsidRPr="00421660" w:rsidRDefault="00421660" w:rsidP="00421660">
            <w:pPr>
              <w:pStyle w:val="TableParagraph"/>
              <w:numPr>
                <w:ilvl w:val="0"/>
                <w:numId w:val="12"/>
              </w:numPr>
              <w:tabs>
                <w:tab w:val="left" w:pos="827"/>
                <w:tab w:val="left" w:pos="828"/>
              </w:tabs>
              <w:spacing w:before="58"/>
              <w:ind w:hanging="361"/>
              <w:rPr>
                <w:rFonts w:asciiTheme="minorHAnsi" w:hAnsiTheme="minorHAnsi" w:cstheme="minorHAnsi"/>
              </w:rPr>
            </w:pPr>
            <w:r w:rsidRPr="00421660">
              <w:rPr>
                <w:rFonts w:asciiTheme="minorHAnsi" w:hAnsiTheme="minorHAnsi" w:cstheme="minorHAnsi"/>
              </w:rPr>
              <w:t>Joint venture</w:t>
            </w:r>
            <w:r w:rsidR="00B277A5">
              <w:rPr>
                <w:rFonts w:asciiTheme="minorHAnsi" w:hAnsiTheme="minorHAnsi" w:cstheme="minorHAnsi"/>
              </w:rPr>
              <w:t xml:space="preserve"> </w:t>
            </w:r>
            <w:r w:rsidRPr="00421660">
              <w:rPr>
                <w:rFonts w:asciiTheme="minorHAnsi" w:hAnsiTheme="minorHAnsi" w:cstheme="minorHAnsi"/>
              </w:rPr>
              <w:t>partners</w:t>
            </w:r>
          </w:p>
          <w:p w14:paraId="43306A7A" w14:textId="77777777" w:rsidR="00421660" w:rsidRPr="00421660" w:rsidRDefault="00421660" w:rsidP="00421660">
            <w:pPr>
              <w:pStyle w:val="TableParagraph"/>
              <w:numPr>
                <w:ilvl w:val="0"/>
                <w:numId w:val="12"/>
              </w:numPr>
              <w:tabs>
                <w:tab w:val="left" w:pos="827"/>
                <w:tab w:val="left" w:pos="828"/>
              </w:tabs>
              <w:spacing w:before="61"/>
              <w:ind w:hanging="361"/>
              <w:rPr>
                <w:rFonts w:asciiTheme="minorHAnsi" w:hAnsiTheme="minorHAnsi" w:cstheme="minorHAnsi"/>
              </w:rPr>
            </w:pPr>
            <w:r w:rsidRPr="00421660">
              <w:rPr>
                <w:rFonts w:asciiTheme="minorHAnsi" w:hAnsiTheme="minorHAnsi" w:cstheme="minorHAnsi"/>
              </w:rPr>
              <w:t>Subcontractors and</w:t>
            </w:r>
            <w:r w:rsidR="00B277A5">
              <w:rPr>
                <w:rFonts w:asciiTheme="minorHAnsi" w:hAnsiTheme="minorHAnsi" w:cstheme="minorHAnsi"/>
              </w:rPr>
              <w:t xml:space="preserve"> </w:t>
            </w:r>
            <w:r w:rsidRPr="00421660">
              <w:rPr>
                <w:rFonts w:asciiTheme="minorHAnsi" w:hAnsiTheme="minorHAnsi" w:cstheme="minorHAnsi"/>
              </w:rPr>
              <w:t>partners</w:t>
            </w:r>
          </w:p>
          <w:p w14:paraId="33718FA1" w14:textId="77777777" w:rsidR="00421660" w:rsidRPr="00421660" w:rsidRDefault="00421660" w:rsidP="00421660">
            <w:pPr>
              <w:pStyle w:val="TableParagraph"/>
              <w:numPr>
                <w:ilvl w:val="0"/>
                <w:numId w:val="12"/>
              </w:numPr>
              <w:tabs>
                <w:tab w:val="left" w:pos="827"/>
                <w:tab w:val="left" w:pos="828"/>
              </w:tabs>
              <w:spacing w:before="60"/>
              <w:ind w:hanging="361"/>
              <w:rPr>
                <w:rFonts w:asciiTheme="minorHAnsi" w:hAnsiTheme="minorHAnsi" w:cstheme="minorHAnsi"/>
              </w:rPr>
            </w:pPr>
            <w:r w:rsidRPr="00421660">
              <w:rPr>
                <w:rFonts w:asciiTheme="minorHAnsi" w:hAnsiTheme="minorHAnsi" w:cstheme="minorHAnsi"/>
              </w:rPr>
              <w:t>Clients</w:t>
            </w:r>
          </w:p>
          <w:p w14:paraId="269FEE01" w14:textId="6E0DEB01" w:rsidR="00421660" w:rsidRPr="00421660" w:rsidRDefault="00421660" w:rsidP="00421660">
            <w:pPr>
              <w:pStyle w:val="TableParagraph"/>
              <w:numPr>
                <w:ilvl w:val="0"/>
                <w:numId w:val="12"/>
              </w:numPr>
              <w:tabs>
                <w:tab w:val="left" w:pos="827"/>
                <w:tab w:val="left" w:pos="828"/>
              </w:tabs>
              <w:spacing w:before="61"/>
              <w:ind w:right="653"/>
              <w:rPr>
                <w:rFonts w:asciiTheme="minorHAnsi" w:hAnsiTheme="minorHAnsi" w:cstheme="minorHAnsi"/>
              </w:rPr>
            </w:pPr>
            <w:r w:rsidRPr="00421660">
              <w:rPr>
                <w:rFonts w:asciiTheme="minorHAnsi" w:hAnsiTheme="minorHAnsi" w:cstheme="minorHAnsi"/>
              </w:rPr>
              <w:t>Third-party providers (e.g., inspectors, suppliers, utility workers, consultant</w:t>
            </w:r>
            <w:r w:rsidR="00BC7A32">
              <w:rPr>
                <w:rFonts w:asciiTheme="minorHAnsi" w:hAnsiTheme="minorHAnsi" w:cstheme="minorHAnsi"/>
              </w:rPr>
              <w:t xml:space="preserve"> </w:t>
            </w:r>
            <w:r w:rsidRPr="00421660">
              <w:rPr>
                <w:rFonts w:asciiTheme="minorHAnsi" w:hAnsiTheme="minorHAnsi" w:cstheme="minorHAnsi"/>
              </w:rPr>
              <w:t>designers)</w:t>
            </w:r>
          </w:p>
          <w:p w14:paraId="607A6006" w14:textId="77777777" w:rsidR="00421660" w:rsidRPr="00421660" w:rsidRDefault="00421660" w:rsidP="00421660">
            <w:pPr>
              <w:pStyle w:val="TableParagraph"/>
              <w:numPr>
                <w:ilvl w:val="0"/>
                <w:numId w:val="12"/>
              </w:numPr>
              <w:tabs>
                <w:tab w:val="left" w:pos="827"/>
                <w:tab w:val="left" w:pos="828"/>
              </w:tabs>
              <w:spacing w:before="58"/>
              <w:ind w:hanging="361"/>
              <w:rPr>
                <w:rFonts w:asciiTheme="minorHAnsi" w:hAnsiTheme="minorHAnsi" w:cstheme="minorHAnsi"/>
              </w:rPr>
            </w:pPr>
            <w:r w:rsidRPr="00421660">
              <w:rPr>
                <w:rFonts w:asciiTheme="minorHAnsi" w:hAnsiTheme="minorHAnsi" w:cstheme="minorHAnsi"/>
              </w:rPr>
              <w:t xml:space="preserve">Other </w:t>
            </w:r>
            <w:r w:rsidR="00EF51DA">
              <w:rPr>
                <w:rFonts w:asciiTheme="minorHAnsi" w:hAnsiTheme="minorHAnsi" w:cstheme="minorHAnsi"/>
              </w:rPr>
              <w:t>General Contractor</w:t>
            </w:r>
            <w:r w:rsidR="00B42A86">
              <w:rPr>
                <w:rFonts w:asciiTheme="minorHAnsi" w:hAnsiTheme="minorHAnsi" w:cstheme="minorHAnsi"/>
              </w:rPr>
              <w:t>’s</w:t>
            </w:r>
            <w:r w:rsidRPr="00421660">
              <w:rPr>
                <w:rFonts w:asciiTheme="minorHAnsi" w:hAnsiTheme="minorHAnsi" w:cstheme="minorHAnsi"/>
              </w:rPr>
              <w:t xml:space="preserve"> offices or</w:t>
            </w:r>
            <w:r w:rsidR="00333815">
              <w:rPr>
                <w:rFonts w:asciiTheme="minorHAnsi" w:hAnsiTheme="minorHAnsi" w:cstheme="minorHAnsi"/>
              </w:rPr>
              <w:t xml:space="preserve"> </w:t>
            </w:r>
            <w:r w:rsidRPr="00421660">
              <w:rPr>
                <w:rFonts w:asciiTheme="minorHAnsi" w:hAnsiTheme="minorHAnsi" w:cstheme="minorHAnsi"/>
              </w:rPr>
              <w:t>projects</w:t>
            </w:r>
          </w:p>
        </w:tc>
        <w:tc>
          <w:tcPr>
            <w:tcW w:w="1524" w:type="dxa"/>
          </w:tcPr>
          <w:p w14:paraId="51C2A0D8" w14:textId="77777777" w:rsidR="00421660" w:rsidRPr="00421660" w:rsidRDefault="00421660" w:rsidP="00CA2915">
            <w:pPr>
              <w:pStyle w:val="TableParagraph"/>
              <w:rPr>
                <w:rFonts w:asciiTheme="minorHAnsi" w:hAnsiTheme="minorHAnsi" w:cstheme="minorHAnsi"/>
              </w:rPr>
            </w:pPr>
          </w:p>
        </w:tc>
      </w:tr>
      <w:tr w:rsidR="00421660" w:rsidRPr="00421660" w14:paraId="72A436E9" w14:textId="77777777" w:rsidTr="00BC7A32">
        <w:trPr>
          <w:gridAfter w:val="1"/>
          <w:wAfter w:w="10" w:type="dxa"/>
          <w:trHeight w:val="601"/>
        </w:trPr>
        <w:tc>
          <w:tcPr>
            <w:tcW w:w="8010" w:type="dxa"/>
          </w:tcPr>
          <w:p w14:paraId="71896E98" w14:textId="77777777" w:rsidR="00421660" w:rsidRPr="00421660" w:rsidRDefault="00421660" w:rsidP="00CA2915">
            <w:pPr>
              <w:pStyle w:val="TableParagraph"/>
              <w:spacing w:before="71"/>
              <w:ind w:left="107" w:right="466"/>
              <w:rPr>
                <w:rFonts w:asciiTheme="minorHAnsi" w:hAnsiTheme="minorHAnsi" w:cstheme="minorHAnsi"/>
              </w:rPr>
            </w:pPr>
            <w:r w:rsidRPr="00421660">
              <w:rPr>
                <w:rFonts w:asciiTheme="minorHAnsi" w:hAnsiTheme="minorHAnsi" w:cstheme="minorHAnsi"/>
              </w:rPr>
              <w:t>Did the potentially infected person arrive or leave the project site alone?</w:t>
            </w:r>
          </w:p>
        </w:tc>
        <w:tc>
          <w:tcPr>
            <w:tcW w:w="1524" w:type="dxa"/>
          </w:tcPr>
          <w:p w14:paraId="4064B5EE" w14:textId="77777777" w:rsidR="00421660" w:rsidRPr="00421660" w:rsidRDefault="00421660" w:rsidP="00CA2915">
            <w:pPr>
              <w:pStyle w:val="TableParagraph"/>
              <w:rPr>
                <w:rFonts w:asciiTheme="minorHAnsi" w:hAnsiTheme="minorHAnsi" w:cstheme="minorHAnsi"/>
              </w:rPr>
            </w:pPr>
          </w:p>
        </w:tc>
      </w:tr>
      <w:tr w:rsidR="00421660" w:rsidRPr="00421660" w14:paraId="03911BAA" w14:textId="77777777" w:rsidTr="00BC7A32">
        <w:trPr>
          <w:trHeight w:val="229"/>
        </w:trPr>
        <w:tc>
          <w:tcPr>
            <w:tcW w:w="8010" w:type="dxa"/>
            <w:shd w:val="clear" w:color="auto" w:fill="AEAAAA" w:themeFill="background2" w:themeFillShade="BF"/>
          </w:tcPr>
          <w:p w14:paraId="2AC756EA" w14:textId="77777777" w:rsidR="00421660" w:rsidRPr="00421660" w:rsidRDefault="00421660" w:rsidP="00CA2915">
            <w:pPr>
              <w:pStyle w:val="TableParagraph"/>
              <w:spacing w:line="210" w:lineRule="exact"/>
              <w:ind w:left="107"/>
              <w:rPr>
                <w:rFonts w:asciiTheme="minorHAnsi" w:hAnsiTheme="minorHAnsi" w:cstheme="minorHAnsi"/>
                <w:b/>
              </w:rPr>
            </w:pPr>
            <w:r w:rsidRPr="00421660">
              <w:rPr>
                <w:rFonts w:asciiTheme="minorHAnsi" w:hAnsiTheme="minorHAnsi" w:cstheme="minorHAnsi"/>
                <w:b/>
              </w:rPr>
              <w:t>Actions</w:t>
            </w:r>
          </w:p>
        </w:tc>
        <w:tc>
          <w:tcPr>
            <w:tcW w:w="1534" w:type="dxa"/>
            <w:gridSpan w:val="2"/>
            <w:shd w:val="clear" w:color="auto" w:fill="AEAAAA" w:themeFill="background2" w:themeFillShade="BF"/>
          </w:tcPr>
          <w:p w14:paraId="3C5E2A7F" w14:textId="77777777" w:rsidR="00421660" w:rsidRPr="00421660" w:rsidRDefault="00421660" w:rsidP="00CA2915">
            <w:pPr>
              <w:pStyle w:val="TableParagraph"/>
              <w:rPr>
                <w:rFonts w:asciiTheme="minorHAnsi" w:hAnsiTheme="minorHAnsi" w:cstheme="minorHAnsi"/>
              </w:rPr>
            </w:pPr>
          </w:p>
        </w:tc>
      </w:tr>
      <w:tr w:rsidR="00421660" w:rsidRPr="00421660" w14:paraId="219AB3D9" w14:textId="77777777" w:rsidTr="00BC7A32">
        <w:trPr>
          <w:trHeight w:val="6290"/>
        </w:trPr>
        <w:tc>
          <w:tcPr>
            <w:tcW w:w="8010" w:type="dxa"/>
          </w:tcPr>
          <w:p w14:paraId="70DEEDD8" w14:textId="77777777" w:rsidR="00421660" w:rsidRPr="00421660" w:rsidRDefault="00421660" w:rsidP="00CA2915">
            <w:pPr>
              <w:pStyle w:val="TableParagraph"/>
              <w:spacing w:before="11"/>
              <w:rPr>
                <w:rFonts w:asciiTheme="minorHAnsi" w:hAnsiTheme="minorHAnsi" w:cstheme="minorHAnsi"/>
                <w:b/>
              </w:rPr>
            </w:pPr>
          </w:p>
          <w:p w14:paraId="3357744D" w14:textId="77777777" w:rsidR="00421660" w:rsidRPr="00421660" w:rsidRDefault="00421660" w:rsidP="00CA2915">
            <w:pPr>
              <w:pStyle w:val="TableParagraph"/>
              <w:ind w:left="107" w:right="108"/>
              <w:jc w:val="both"/>
              <w:rPr>
                <w:rFonts w:asciiTheme="minorHAnsi" w:hAnsiTheme="minorHAnsi" w:cstheme="minorHAnsi"/>
              </w:rPr>
            </w:pPr>
            <w:r w:rsidRPr="00421660">
              <w:rPr>
                <w:rFonts w:asciiTheme="minorHAnsi" w:hAnsiTheme="minorHAnsi" w:cstheme="minorHAnsi"/>
              </w:rPr>
              <w:t>H</w:t>
            </w:r>
            <w:r w:rsidR="00B42A86">
              <w:rPr>
                <w:rFonts w:asciiTheme="minorHAnsi" w:hAnsiTheme="minorHAnsi" w:cstheme="minorHAnsi"/>
              </w:rPr>
              <w:t>uman Resources</w:t>
            </w:r>
            <w:r w:rsidRPr="00421660">
              <w:rPr>
                <w:rFonts w:asciiTheme="minorHAnsi" w:hAnsiTheme="minorHAnsi" w:cstheme="minorHAnsi"/>
              </w:rPr>
              <w:t xml:space="preserve"> will notify</w:t>
            </w:r>
            <w:r w:rsidR="00B42A86">
              <w:rPr>
                <w:rFonts w:asciiTheme="minorHAnsi" w:hAnsiTheme="minorHAnsi" w:cstheme="minorHAnsi"/>
              </w:rPr>
              <w:t>,</w:t>
            </w:r>
            <w:r w:rsidRPr="00421660">
              <w:rPr>
                <w:rFonts w:asciiTheme="minorHAnsi" w:hAnsiTheme="minorHAnsi" w:cstheme="minorHAnsi"/>
              </w:rPr>
              <w:t xml:space="preserve"> via email, </w:t>
            </w:r>
            <w:r w:rsidR="00DA3ADD">
              <w:rPr>
                <w:rFonts w:asciiTheme="minorHAnsi" w:hAnsiTheme="minorHAnsi" w:cstheme="minorHAnsi"/>
              </w:rPr>
              <w:t>all individuals identified</w:t>
            </w:r>
            <w:r w:rsidR="007E2151">
              <w:rPr>
                <w:rFonts w:asciiTheme="minorHAnsi" w:hAnsiTheme="minorHAnsi" w:cstheme="minorHAnsi"/>
              </w:rPr>
              <w:t xml:space="preserve"> above</w:t>
            </w:r>
            <w:r w:rsidR="008C0A3C">
              <w:rPr>
                <w:rFonts w:asciiTheme="minorHAnsi" w:hAnsiTheme="minorHAnsi" w:cstheme="minorHAnsi"/>
              </w:rPr>
              <w:t xml:space="preserve"> in </w:t>
            </w:r>
            <w:r w:rsidRPr="00421660">
              <w:rPr>
                <w:rFonts w:asciiTheme="minorHAnsi" w:hAnsiTheme="minorHAnsi" w:cstheme="minorHAnsi"/>
              </w:rPr>
              <w:t>close contact with the potentially infected person(s) with steps they should take, support and information on their return.</w:t>
            </w:r>
          </w:p>
          <w:p w14:paraId="3D157920" w14:textId="77777777" w:rsidR="00421660" w:rsidRPr="00820F25" w:rsidRDefault="00421660" w:rsidP="00CA2915">
            <w:pPr>
              <w:pStyle w:val="TableParagraph"/>
              <w:spacing w:before="11"/>
              <w:rPr>
                <w:rFonts w:asciiTheme="minorHAnsi" w:hAnsiTheme="minorHAnsi" w:cstheme="minorHAnsi"/>
                <w:b/>
                <w:sz w:val="10"/>
                <w:szCs w:val="10"/>
              </w:rPr>
            </w:pPr>
          </w:p>
          <w:p w14:paraId="7BD4A194" w14:textId="77777777" w:rsidR="00421660" w:rsidRPr="00820F25" w:rsidRDefault="00421660" w:rsidP="00820F25">
            <w:pPr>
              <w:pStyle w:val="TableParagraph"/>
              <w:ind w:left="107"/>
              <w:jc w:val="both"/>
              <w:rPr>
                <w:rFonts w:asciiTheme="minorHAnsi" w:hAnsiTheme="minorHAnsi" w:cstheme="minorHAnsi"/>
              </w:rPr>
            </w:pPr>
            <w:r w:rsidRPr="00421660">
              <w:rPr>
                <w:rFonts w:asciiTheme="minorHAnsi" w:hAnsiTheme="minorHAnsi" w:cstheme="minorHAnsi"/>
              </w:rPr>
              <w:t>The notification shall cover the following:</w:t>
            </w:r>
          </w:p>
          <w:p w14:paraId="2747AC9E" w14:textId="26FD76A8" w:rsidR="00421660" w:rsidRPr="00421660" w:rsidRDefault="00421660" w:rsidP="00421660">
            <w:pPr>
              <w:pStyle w:val="TableParagraph"/>
              <w:numPr>
                <w:ilvl w:val="0"/>
                <w:numId w:val="11"/>
              </w:numPr>
              <w:tabs>
                <w:tab w:val="left" w:pos="710"/>
                <w:tab w:val="left" w:pos="711"/>
              </w:tabs>
              <w:ind w:right="604"/>
              <w:rPr>
                <w:rFonts w:asciiTheme="minorHAnsi" w:hAnsiTheme="minorHAnsi" w:cstheme="minorHAnsi"/>
              </w:rPr>
            </w:pPr>
            <w:r w:rsidRPr="00421660">
              <w:rPr>
                <w:rFonts w:asciiTheme="minorHAnsi" w:hAnsiTheme="minorHAnsi" w:cstheme="minorHAnsi"/>
              </w:rPr>
              <w:t>Sending the personnel in close contact with a</w:t>
            </w:r>
            <w:r w:rsidR="00BC7A32">
              <w:rPr>
                <w:rFonts w:asciiTheme="minorHAnsi" w:hAnsiTheme="minorHAnsi" w:cstheme="minorHAnsi"/>
              </w:rPr>
              <w:t xml:space="preserve"> </w:t>
            </w:r>
            <w:r w:rsidRPr="00421660">
              <w:rPr>
                <w:rFonts w:asciiTheme="minorHAnsi" w:hAnsiTheme="minorHAnsi" w:cstheme="minorHAnsi"/>
              </w:rPr>
              <w:t>potentially infected person home for</w:t>
            </w:r>
            <w:r w:rsidR="00333815">
              <w:rPr>
                <w:rFonts w:asciiTheme="minorHAnsi" w:hAnsiTheme="minorHAnsi" w:cstheme="minorHAnsi"/>
              </w:rPr>
              <w:t xml:space="preserve"> </w:t>
            </w:r>
            <w:r w:rsidRPr="00421660">
              <w:rPr>
                <w:rFonts w:asciiTheme="minorHAnsi" w:hAnsiTheme="minorHAnsi" w:cstheme="minorHAnsi"/>
              </w:rPr>
              <w:t>quarantine.</w:t>
            </w:r>
          </w:p>
          <w:p w14:paraId="03B5FB00" w14:textId="77777777" w:rsidR="00421660" w:rsidRPr="00421660" w:rsidRDefault="00421660" w:rsidP="00421660">
            <w:pPr>
              <w:pStyle w:val="TableParagraph"/>
              <w:numPr>
                <w:ilvl w:val="0"/>
                <w:numId w:val="11"/>
              </w:numPr>
              <w:tabs>
                <w:tab w:val="left" w:pos="710"/>
                <w:tab w:val="left" w:pos="711"/>
              </w:tabs>
              <w:ind w:right="794"/>
              <w:rPr>
                <w:rFonts w:asciiTheme="minorHAnsi" w:hAnsiTheme="minorHAnsi" w:cstheme="minorHAnsi"/>
              </w:rPr>
            </w:pPr>
            <w:r w:rsidRPr="00421660">
              <w:rPr>
                <w:rFonts w:asciiTheme="minorHAnsi" w:hAnsiTheme="minorHAnsi" w:cstheme="minorHAnsi"/>
              </w:rPr>
              <w:t xml:space="preserve">Identifying that exposure </w:t>
            </w:r>
            <w:r w:rsidRPr="00421660">
              <w:rPr>
                <w:rFonts w:asciiTheme="minorHAnsi" w:hAnsiTheme="minorHAnsi" w:cstheme="minorHAnsi"/>
                <w:spacing w:val="2"/>
              </w:rPr>
              <w:t xml:space="preserve">may </w:t>
            </w:r>
            <w:r w:rsidRPr="00421660">
              <w:rPr>
                <w:rFonts w:asciiTheme="minorHAnsi" w:hAnsiTheme="minorHAnsi" w:cstheme="minorHAnsi"/>
              </w:rPr>
              <w:t>have occurred without disclosing identity of the potentially infected</w:t>
            </w:r>
            <w:r w:rsidR="00B277A5">
              <w:rPr>
                <w:rFonts w:asciiTheme="minorHAnsi" w:hAnsiTheme="minorHAnsi" w:cstheme="minorHAnsi"/>
              </w:rPr>
              <w:t xml:space="preserve"> </w:t>
            </w:r>
            <w:r w:rsidRPr="00421660">
              <w:rPr>
                <w:rFonts w:asciiTheme="minorHAnsi" w:hAnsiTheme="minorHAnsi" w:cstheme="minorHAnsi"/>
              </w:rPr>
              <w:t>individual.</w:t>
            </w:r>
          </w:p>
          <w:p w14:paraId="776ADB0E" w14:textId="77777777" w:rsidR="00421660" w:rsidRPr="00421660" w:rsidRDefault="00421660" w:rsidP="00421660">
            <w:pPr>
              <w:pStyle w:val="TableParagraph"/>
              <w:numPr>
                <w:ilvl w:val="0"/>
                <w:numId w:val="11"/>
              </w:numPr>
              <w:tabs>
                <w:tab w:val="left" w:pos="710"/>
                <w:tab w:val="left" w:pos="711"/>
              </w:tabs>
              <w:ind w:left="709" w:right="1138"/>
              <w:rPr>
                <w:rFonts w:asciiTheme="minorHAnsi" w:hAnsiTheme="minorHAnsi" w:cstheme="minorHAnsi"/>
              </w:rPr>
            </w:pPr>
            <w:r w:rsidRPr="00421660">
              <w:rPr>
                <w:rFonts w:asciiTheme="minorHAnsi" w:hAnsiTheme="minorHAnsi" w:cstheme="minorHAnsi"/>
              </w:rPr>
              <w:t>Providing details on potentially infected zones</w:t>
            </w:r>
            <w:r w:rsidR="00B277A5">
              <w:rPr>
                <w:rFonts w:asciiTheme="minorHAnsi" w:hAnsiTheme="minorHAnsi" w:cstheme="minorHAnsi"/>
              </w:rPr>
              <w:t xml:space="preserve"> </w:t>
            </w:r>
            <w:r w:rsidRPr="00421660">
              <w:rPr>
                <w:rFonts w:asciiTheme="minorHAnsi" w:hAnsiTheme="minorHAnsi" w:cstheme="minorHAnsi"/>
              </w:rPr>
              <w:t>and approximate time</w:t>
            </w:r>
            <w:r w:rsidR="00B277A5">
              <w:rPr>
                <w:rFonts w:asciiTheme="minorHAnsi" w:hAnsiTheme="minorHAnsi" w:cstheme="minorHAnsi"/>
              </w:rPr>
              <w:t xml:space="preserve"> </w:t>
            </w:r>
            <w:r w:rsidRPr="00421660">
              <w:rPr>
                <w:rFonts w:asciiTheme="minorHAnsi" w:hAnsiTheme="minorHAnsi" w:cstheme="minorHAnsi"/>
              </w:rPr>
              <w:t>frames.</w:t>
            </w:r>
          </w:p>
          <w:p w14:paraId="5962A0CB" w14:textId="77777777" w:rsidR="00421660" w:rsidRPr="00421660" w:rsidRDefault="00421660" w:rsidP="00421660">
            <w:pPr>
              <w:pStyle w:val="TableParagraph"/>
              <w:numPr>
                <w:ilvl w:val="0"/>
                <w:numId w:val="11"/>
              </w:numPr>
              <w:tabs>
                <w:tab w:val="left" w:pos="709"/>
                <w:tab w:val="left" w:pos="710"/>
              </w:tabs>
              <w:ind w:left="709" w:right="293"/>
              <w:rPr>
                <w:rFonts w:asciiTheme="minorHAnsi" w:hAnsiTheme="minorHAnsi" w:cstheme="minorHAnsi"/>
              </w:rPr>
            </w:pPr>
            <w:r w:rsidRPr="00421660">
              <w:rPr>
                <w:rFonts w:asciiTheme="minorHAnsi" w:hAnsiTheme="minorHAnsi" w:cstheme="minorHAnsi"/>
              </w:rPr>
              <w:t>Suggesting they seek guidance from a medical professional of the individual’s</w:t>
            </w:r>
            <w:r w:rsidR="00B277A5">
              <w:rPr>
                <w:rFonts w:asciiTheme="minorHAnsi" w:hAnsiTheme="minorHAnsi" w:cstheme="minorHAnsi"/>
              </w:rPr>
              <w:t xml:space="preserve"> </w:t>
            </w:r>
            <w:r w:rsidRPr="00421660">
              <w:rPr>
                <w:rFonts w:asciiTheme="minorHAnsi" w:hAnsiTheme="minorHAnsi" w:cstheme="minorHAnsi"/>
              </w:rPr>
              <w:t>choice.</w:t>
            </w:r>
          </w:p>
          <w:p w14:paraId="37BF7D90" w14:textId="64BDD715" w:rsidR="00421660" w:rsidRPr="00421660" w:rsidRDefault="00421660" w:rsidP="00421660">
            <w:pPr>
              <w:pStyle w:val="TableParagraph"/>
              <w:numPr>
                <w:ilvl w:val="0"/>
                <w:numId w:val="11"/>
              </w:numPr>
              <w:tabs>
                <w:tab w:val="left" w:pos="709"/>
                <w:tab w:val="left" w:pos="710"/>
              </w:tabs>
              <w:ind w:left="709" w:right="174"/>
              <w:rPr>
                <w:rFonts w:asciiTheme="minorHAnsi" w:hAnsiTheme="minorHAnsi" w:cstheme="minorHAnsi"/>
              </w:rPr>
            </w:pPr>
            <w:r w:rsidRPr="00421660">
              <w:rPr>
                <w:rFonts w:asciiTheme="minorHAnsi" w:hAnsiTheme="minorHAnsi" w:cstheme="minorHAnsi"/>
              </w:rPr>
              <w:t>Advising on steps for return to work, noting that the</w:t>
            </w:r>
            <w:r w:rsidR="00B277A5">
              <w:rPr>
                <w:rFonts w:asciiTheme="minorHAnsi" w:hAnsiTheme="minorHAnsi" w:cstheme="minorHAnsi"/>
              </w:rPr>
              <w:t xml:space="preserve"> </w:t>
            </w:r>
            <w:r w:rsidRPr="00421660">
              <w:rPr>
                <w:rFonts w:asciiTheme="minorHAnsi" w:hAnsiTheme="minorHAnsi" w:cstheme="minorHAnsi"/>
              </w:rPr>
              <w:t>individual will not be allowed to return to work</w:t>
            </w:r>
            <w:r w:rsidR="00B277A5">
              <w:rPr>
                <w:rFonts w:asciiTheme="minorHAnsi" w:hAnsiTheme="minorHAnsi" w:cstheme="minorHAnsi"/>
              </w:rPr>
              <w:t xml:space="preserve"> </w:t>
            </w:r>
            <w:r w:rsidRPr="00421660">
              <w:rPr>
                <w:rFonts w:asciiTheme="minorHAnsi" w:hAnsiTheme="minorHAnsi" w:cstheme="minorHAnsi"/>
              </w:rPr>
              <w:t>until:</w:t>
            </w:r>
            <w:r w:rsidR="00BC7A32">
              <w:rPr>
                <w:rFonts w:asciiTheme="minorHAnsi" w:hAnsiTheme="minorHAnsi" w:cstheme="minorHAnsi"/>
              </w:rPr>
              <w:br/>
            </w:r>
          </w:p>
          <w:p w14:paraId="4840D3C8" w14:textId="763715DC" w:rsidR="00421660" w:rsidRPr="00421660" w:rsidRDefault="00421660" w:rsidP="00421660">
            <w:pPr>
              <w:pStyle w:val="TableParagraph"/>
              <w:numPr>
                <w:ilvl w:val="1"/>
                <w:numId w:val="11"/>
              </w:numPr>
              <w:tabs>
                <w:tab w:val="left" w:pos="1789"/>
                <w:tab w:val="left" w:pos="1790"/>
              </w:tabs>
              <w:ind w:right="682"/>
              <w:rPr>
                <w:rFonts w:asciiTheme="minorHAnsi" w:hAnsiTheme="minorHAnsi" w:cstheme="minorHAnsi"/>
              </w:rPr>
            </w:pPr>
            <w:r w:rsidRPr="00421660">
              <w:rPr>
                <w:rFonts w:asciiTheme="minorHAnsi" w:hAnsiTheme="minorHAnsi" w:cstheme="minorHAnsi"/>
              </w:rPr>
              <w:t>They are cleared by a medical</w:t>
            </w:r>
            <w:r w:rsidR="00B277A5">
              <w:rPr>
                <w:rFonts w:asciiTheme="minorHAnsi" w:hAnsiTheme="minorHAnsi" w:cstheme="minorHAnsi"/>
              </w:rPr>
              <w:t xml:space="preserve"> </w:t>
            </w:r>
            <w:r w:rsidRPr="00421660">
              <w:rPr>
                <w:rFonts w:asciiTheme="minorHAnsi" w:hAnsiTheme="minorHAnsi" w:cstheme="minorHAnsi"/>
              </w:rPr>
              <w:t>professional through a negative COVID-19 test,</w:t>
            </w:r>
            <w:r w:rsidR="00BC7A32">
              <w:rPr>
                <w:rFonts w:asciiTheme="minorHAnsi" w:hAnsiTheme="minorHAnsi" w:cstheme="minorHAnsi"/>
              </w:rPr>
              <w:t xml:space="preserve"> </w:t>
            </w:r>
            <w:r w:rsidRPr="00421660">
              <w:rPr>
                <w:rFonts w:asciiTheme="minorHAnsi" w:hAnsiTheme="minorHAnsi" w:cstheme="minorHAnsi"/>
              </w:rPr>
              <w:t>or</w:t>
            </w:r>
          </w:p>
          <w:p w14:paraId="7A096AA8" w14:textId="7BAAC714" w:rsidR="00421660" w:rsidRPr="00421660" w:rsidRDefault="00421660" w:rsidP="00421660">
            <w:pPr>
              <w:pStyle w:val="TableParagraph"/>
              <w:numPr>
                <w:ilvl w:val="1"/>
                <w:numId w:val="11"/>
              </w:numPr>
              <w:tabs>
                <w:tab w:val="left" w:pos="1789"/>
                <w:tab w:val="left" w:pos="1790"/>
              </w:tabs>
              <w:ind w:right="594"/>
              <w:rPr>
                <w:rFonts w:asciiTheme="minorHAnsi" w:hAnsiTheme="minorHAnsi" w:cstheme="minorHAnsi"/>
              </w:rPr>
            </w:pPr>
            <w:r w:rsidRPr="00421660">
              <w:rPr>
                <w:rFonts w:asciiTheme="minorHAnsi" w:hAnsiTheme="minorHAnsi" w:cstheme="minorHAnsi"/>
              </w:rPr>
              <w:t>After the expiration of the 14-day</w:t>
            </w:r>
            <w:r w:rsidR="00B277A5">
              <w:rPr>
                <w:rFonts w:asciiTheme="minorHAnsi" w:hAnsiTheme="minorHAnsi" w:cstheme="minorHAnsi"/>
              </w:rPr>
              <w:t xml:space="preserve"> </w:t>
            </w:r>
            <w:r w:rsidRPr="00421660">
              <w:rPr>
                <w:rFonts w:asciiTheme="minorHAnsi" w:hAnsiTheme="minorHAnsi" w:cstheme="minorHAnsi"/>
              </w:rPr>
              <w:t>quarantine period with no symptoms,</w:t>
            </w:r>
            <w:r w:rsidR="00BC7A32">
              <w:rPr>
                <w:rFonts w:asciiTheme="minorHAnsi" w:hAnsiTheme="minorHAnsi" w:cstheme="minorHAnsi"/>
              </w:rPr>
              <w:t xml:space="preserve"> </w:t>
            </w:r>
            <w:r w:rsidRPr="00421660">
              <w:rPr>
                <w:rFonts w:asciiTheme="minorHAnsi" w:hAnsiTheme="minorHAnsi" w:cstheme="minorHAnsi"/>
                <w:spacing w:val="-3"/>
              </w:rPr>
              <w:t>or</w:t>
            </w:r>
          </w:p>
          <w:p w14:paraId="564DA86A" w14:textId="77777777" w:rsidR="00421660" w:rsidRPr="00421660" w:rsidRDefault="00421660" w:rsidP="00421660">
            <w:pPr>
              <w:pStyle w:val="TableParagraph"/>
              <w:numPr>
                <w:ilvl w:val="1"/>
                <w:numId w:val="11"/>
              </w:numPr>
              <w:tabs>
                <w:tab w:val="left" w:pos="1788"/>
                <w:tab w:val="left" w:pos="1790"/>
              </w:tabs>
              <w:ind w:right="238"/>
              <w:rPr>
                <w:rFonts w:asciiTheme="minorHAnsi" w:hAnsiTheme="minorHAnsi" w:cstheme="minorHAnsi"/>
              </w:rPr>
            </w:pPr>
            <w:r w:rsidRPr="00421660">
              <w:rPr>
                <w:rFonts w:asciiTheme="minorHAnsi" w:hAnsiTheme="minorHAnsi" w:cstheme="minorHAnsi"/>
              </w:rPr>
              <w:t>If the applicable potentially infected person</w:t>
            </w:r>
            <w:r w:rsidR="00B277A5">
              <w:rPr>
                <w:rFonts w:asciiTheme="minorHAnsi" w:hAnsiTheme="minorHAnsi" w:cstheme="minorHAnsi"/>
              </w:rPr>
              <w:t xml:space="preserve"> </w:t>
            </w:r>
            <w:r w:rsidRPr="00421660">
              <w:rPr>
                <w:rFonts w:asciiTheme="minorHAnsi" w:hAnsiTheme="minorHAnsi" w:cstheme="minorHAnsi"/>
              </w:rPr>
              <w:t>tests negative for</w:t>
            </w:r>
            <w:r w:rsidR="00B277A5">
              <w:rPr>
                <w:rFonts w:asciiTheme="minorHAnsi" w:hAnsiTheme="minorHAnsi" w:cstheme="minorHAnsi"/>
              </w:rPr>
              <w:t xml:space="preserve"> </w:t>
            </w:r>
            <w:r w:rsidRPr="00421660">
              <w:rPr>
                <w:rFonts w:asciiTheme="minorHAnsi" w:hAnsiTheme="minorHAnsi" w:cstheme="minorHAnsi"/>
              </w:rPr>
              <w:t>COVID-19.</w:t>
            </w:r>
          </w:p>
          <w:p w14:paraId="29EECAEF" w14:textId="77777777" w:rsidR="00820F25" w:rsidRPr="00421660" w:rsidRDefault="00820F25" w:rsidP="00BB4488">
            <w:pPr>
              <w:pStyle w:val="TableParagraph"/>
              <w:tabs>
                <w:tab w:val="left" w:pos="828"/>
              </w:tabs>
              <w:ind w:right="1084" w:firstLine="1535"/>
              <w:jc w:val="both"/>
              <w:rPr>
                <w:rFonts w:asciiTheme="minorHAnsi" w:hAnsiTheme="minorHAnsi" w:cstheme="minorHAnsi"/>
              </w:rPr>
            </w:pPr>
          </w:p>
        </w:tc>
        <w:tc>
          <w:tcPr>
            <w:tcW w:w="1534" w:type="dxa"/>
            <w:gridSpan w:val="2"/>
          </w:tcPr>
          <w:p w14:paraId="48EC0578" w14:textId="77777777" w:rsidR="00421660" w:rsidRPr="00421660" w:rsidRDefault="00421660" w:rsidP="00CA2915">
            <w:pPr>
              <w:pStyle w:val="TableParagraph"/>
              <w:rPr>
                <w:rFonts w:asciiTheme="minorHAnsi" w:hAnsiTheme="minorHAnsi" w:cstheme="minorHAnsi"/>
              </w:rPr>
            </w:pPr>
          </w:p>
        </w:tc>
      </w:tr>
    </w:tbl>
    <w:p w14:paraId="57CBCEF1" w14:textId="77777777" w:rsidR="009A6DF1" w:rsidRDefault="009A6DF1">
      <w:r>
        <w:br w:type="page"/>
      </w: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10"/>
        <w:gridCol w:w="1534"/>
      </w:tblGrid>
      <w:tr w:rsidR="00421660" w:rsidRPr="00421660" w14:paraId="00124811" w14:textId="77777777" w:rsidTr="00BC7A32">
        <w:trPr>
          <w:trHeight w:val="474"/>
        </w:trPr>
        <w:tc>
          <w:tcPr>
            <w:tcW w:w="8010" w:type="dxa"/>
          </w:tcPr>
          <w:p w14:paraId="46F24AD9" w14:textId="1294213D" w:rsidR="00421660" w:rsidRPr="00BC7A32" w:rsidRDefault="00BC7A32" w:rsidP="00D24E57">
            <w:pPr>
              <w:pStyle w:val="TableParagraph"/>
              <w:tabs>
                <w:tab w:val="left" w:pos="827"/>
                <w:tab w:val="left" w:pos="828"/>
              </w:tabs>
              <w:spacing w:before="17" w:line="230" w:lineRule="exact"/>
              <w:ind w:right="598"/>
              <w:rPr>
                <w:rFonts w:asciiTheme="minorHAnsi" w:hAnsiTheme="minorHAnsi" w:cstheme="minorHAnsi"/>
                <w:color w:val="FF0000"/>
              </w:rPr>
            </w:pPr>
            <w:r>
              <w:rPr>
                <w:rFonts w:asciiTheme="minorHAnsi" w:eastAsiaTheme="minorHAnsi" w:hAnsiTheme="minorHAnsi" w:cstheme="minorBidi"/>
                <w:lang w:bidi="ar-SA"/>
              </w:rPr>
              <w:lastRenderedPageBreak/>
              <w:br w:type="page"/>
            </w:r>
            <w:r w:rsidR="006A7126" w:rsidRPr="009A6DF1">
              <w:rPr>
                <w:rFonts w:asciiTheme="minorHAnsi" w:hAnsiTheme="minorHAnsi" w:cstheme="minorHAnsi"/>
              </w:rPr>
              <w:t>Communications from Project Lead</w:t>
            </w:r>
            <w:r w:rsidR="003D5608" w:rsidRPr="009A6DF1">
              <w:rPr>
                <w:rFonts w:asciiTheme="minorHAnsi" w:hAnsiTheme="minorHAnsi" w:cstheme="minorHAnsi"/>
              </w:rPr>
              <w:t xml:space="preserve">/COVID-19 Supervisor to key </w:t>
            </w:r>
            <w:r w:rsidR="00FE1F73" w:rsidRPr="009A6DF1">
              <w:rPr>
                <w:rFonts w:asciiTheme="minorHAnsi" w:hAnsiTheme="minorHAnsi" w:cstheme="minorHAnsi"/>
              </w:rPr>
              <w:t>stakeholders</w:t>
            </w:r>
            <w:r w:rsidR="00581431" w:rsidRPr="009A6DF1">
              <w:rPr>
                <w:rFonts w:asciiTheme="minorHAnsi" w:hAnsiTheme="minorHAnsi" w:cstheme="minorHAnsi"/>
              </w:rPr>
              <w:t xml:space="preserve">: </w:t>
            </w:r>
          </w:p>
        </w:tc>
        <w:tc>
          <w:tcPr>
            <w:tcW w:w="1534" w:type="dxa"/>
          </w:tcPr>
          <w:p w14:paraId="582E3774" w14:textId="77777777" w:rsidR="00421660" w:rsidRPr="00BC7A32" w:rsidRDefault="00421660" w:rsidP="00CA2915">
            <w:pPr>
              <w:pStyle w:val="TableParagraph"/>
              <w:rPr>
                <w:rFonts w:asciiTheme="minorHAnsi" w:hAnsiTheme="minorHAnsi" w:cstheme="minorHAnsi"/>
                <w:color w:val="FF0000"/>
              </w:rPr>
            </w:pPr>
          </w:p>
        </w:tc>
      </w:tr>
    </w:tbl>
    <w:tbl>
      <w:tblPr>
        <w:tblpPr w:leftFromText="180" w:rightFromText="180" w:vertAnchor="text" w:horzAnchor="margin" w:tblpX="-280" w:tblpY="368"/>
        <w:tblW w:w="9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10"/>
        <w:gridCol w:w="1524"/>
      </w:tblGrid>
      <w:tr w:rsidR="00581431" w:rsidRPr="00421660" w14:paraId="61F652A8" w14:textId="77777777" w:rsidTr="00BC7A32">
        <w:trPr>
          <w:trHeight w:val="2543"/>
        </w:trPr>
        <w:tc>
          <w:tcPr>
            <w:tcW w:w="8010" w:type="dxa"/>
          </w:tcPr>
          <w:p w14:paraId="58636F5E" w14:textId="77777777" w:rsidR="00581431" w:rsidRPr="00421660" w:rsidRDefault="00581431" w:rsidP="00BC7A32">
            <w:pPr>
              <w:pStyle w:val="TableParagraph"/>
              <w:numPr>
                <w:ilvl w:val="0"/>
                <w:numId w:val="9"/>
              </w:numPr>
              <w:tabs>
                <w:tab w:val="left" w:pos="827"/>
                <w:tab w:val="left" w:pos="828"/>
              </w:tabs>
              <w:ind w:left="360" w:right="286"/>
              <w:rPr>
                <w:rFonts w:asciiTheme="minorHAnsi" w:hAnsiTheme="minorHAnsi" w:cstheme="minorHAnsi"/>
              </w:rPr>
            </w:pPr>
            <w:r w:rsidRPr="00421660">
              <w:rPr>
                <w:rFonts w:asciiTheme="minorHAnsi" w:hAnsiTheme="minorHAnsi" w:cstheme="minorHAnsi"/>
              </w:rPr>
              <w:t>Promptly notify key stakeholders, without disclosing the individual’s name. This includes a communication from the project lead to be sent</w:t>
            </w:r>
            <w:r w:rsidR="00B277A5">
              <w:rPr>
                <w:rFonts w:asciiTheme="minorHAnsi" w:hAnsiTheme="minorHAnsi" w:cstheme="minorHAnsi"/>
              </w:rPr>
              <w:t xml:space="preserve"> </w:t>
            </w:r>
            <w:r w:rsidRPr="00421660">
              <w:rPr>
                <w:rFonts w:asciiTheme="minorHAnsi" w:hAnsiTheme="minorHAnsi" w:cstheme="minorHAnsi"/>
              </w:rPr>
              <w:t>to:</w:t>
            </w:r>
          </w:p>
          <w:p w14:paraId="79B45604" w14:textId="77777777" w:rsidR="00581431" w:rsidRPr="00421660" w:rsidRDefault="00581431" w:rsidP="00BC7A32">
            <w:pPr>
              <w:pStyle w:val="TableParagraph"/>
              <w:numPr>
                <w:ilvl w:val="0"/>
                <w:numId w:val="9"/>
              </w:numPr>
              <w:tabs>
                <w:tab w:val="left" w:pos="1547"/>
              </w:tabs>
              <w:spacing w:before="1" w:line="235" w:lineRule="auto"/>
              <w:ind w:left="613" w:right="134" w:hanging="180"/>
              <w:rPr>
                <w:rFonts w:asciiTheme="minorHAnsi" w:hAnsiTheme="minorHAnsi" w:cstheme="minorHAnsi"/>
              </w:rPr>
            </w:pPr>
            <w:r w:rsidRPr="00421660">
              <w:rPr>
                <w:rFonts w:asciiTheme="minorHAnsi" w:hAnsiTheme="minorHAnsi" w:cstheme="minorHAnsi"/>
              </w:rPr>
              <w:t>Employees on the project, joint venture partners, client, partners, subcontractors, trades, utility workers, etc. This should be coordinated with the information below if sending out one notification</w:t>
            </w:r>
            <w:r w:rsidR="00B277A5">
              <w:rPr>
                <w:rFonts w:asciiTheme="minorHAnsi" w:hAnsiTheme="minorHAnsi" w:cstheme="minorHAnsi"/>
              </w:rPr>
              <w:t xml:space="preserve"> </w:t>
            </w:r>
            <w:r w:rsidRPr="00421660">
              <w:rPr>
                <w:rFonts w:asciiTheme="minorHAnsi" w:hAnsiTheme="minorHAnsi" w:cstheme="minorHAnsi"/>
              </w:rPr>
              <w:t>out, typically via email, to the team with</w:t>
            </w:r>
            <w:r w:rsidR="00B277A5">
              <w:rPr>
                <w:rFonts w:asciiTheme="minorHAnsi" w:hAnsiTheme="minorHAnsi" w:cstheme="minorHAnsi"/>
              </w:rPr>
              <w:t xml:space="preserve"> </w:t>
            </w:r>
            <w:r w:rsidRPr="00421660">
              <w:rPr>
                <w:rFonts w:asciiTheme="minorHAnsi" w:hAnsiTheme="minorHAnsi" w:cstheme="minorHAnsi"/>
              </w:rPr>
              <w:t>actions.</w:t>
            </w:r>
          </w:p>
          <w:p w14:paraId="1654E260" w14:textId="77777777" w:rsidR="00581431" w:rsidRPr="00421660" w:rsidRDefault="00581431" w:rsidP="00BC7A32">
            <w:pPr>
              <w:pStyle w:val="TableParagraph"/>
              <w:spacing w:before="2"/>
              <w:rPr>
                <w:rFonts w:asciiTheme="minorHAnsi" w:hAnsiTheme="minorHAnsi" w:cstheme="minorHAnsi"/>
                <w:b/>
              </w:rPr>
            </w:pPr>
          </w:p>
          <w:p w14:paraId="517D275C" w14:textId="77777777" w:rsidR="00581431" w:rsidRPr="00421660" w:rsidRDefault="00581431" w:rsidP="00BC7A32">
            <w:pPr>
              <w:pStyle w:val="TableParagraph"/>
              <w:ind w:left="107" w:firstLine="1783"/>
              <w:rPr>
                <w:rFonts w:asciiTheme="minorHAnsi" w:hAnsiTheme="minorHAnsi" w:cstheme="minorHAnsi"/>
              </w:rPr>
            </w:pPr>
          </w:p>
        </w:tc>
        <w:tc>
          <w:tcPr>
            <w:tcW w:w="1524" w:type="dxa"/>
          </w:tcPr>
          <w:p w14:paraId="495BCDE3" w14:textId="77777777" w:rsidR="00581431" w:rsidRPr="00421660" w:rsidRDefault="00581431" w:rsidP="00BC7A32">
            <w:pPr>
              <w:pStyle w:val="TableParagraph"/>
              <w:rPr>
                <w:rFonts w:asciiTheme="minorHAnsi" w:hAnsiTheme="minorHAnsi" w:cstheme="minorHAnsi"/>
              </w:rPr>
            </w:pPr>
          </w:p>
        </w:tc>
      </w:tr>
    </w:tbl>
    <w:p w14:paraId="066A8CBB" w14:textId="2F11C738" w:rsidR="009A6DF1" w:rsidRDefault="009A6DF1" w:rsidP="00CC5BB2">
      <w:pPr>
        <w:spacing w:before="94"/>
        <w:rPr>
          <w:rFonts w:cstheme="minorHAnsi"/>
          <w:b/>
        </w:rPr>
      </w:pPr>
      <w:bookmarkStart w:id="2" w:name="_bookmark2"/>
      <w:bookmarkEnd w:id="2"/>
    </w:p>
    <w:p w14:paraId="581489C8" w14:textId="77777777" w:rsidR="009A6DF1" w:rsidRDefault="009A6DF1" w:rsidP="00CC5BB2">
      <w:pPr>
        <w:spacing w:before="94"/>
        <w:rPr>
          <w:rFonts w:cstheme="minorHAnsi"/>
          <w:b/>
        </w:rPr>
      </w:pPr>
    </w:p>
    <w:p w14:paraId="12C7DC05" w14:textId="3EC3CDCF" w:rsidR="00421660" w:rsidRPr="00421660" w:rsidRDefault="00421660" w:rsidP="009A6DF1">
      <w:pPr>
        <w:spacing w:before="94"/>
        <w:ind w:left="-360"/>
        <w:rPr>
          <w:rFonts w:cstheme="minorHAnsi"/>
          <w:b/>
        </w:rPr>
      </w:pPr>
      <w:r w:rsidRPr="009A6DF1">
        <w:rPr>
          <w:rFonts w:cstheme="minorHAnsi"/>
          <w:b/>
          <w:color w:val="FF0000"/>
        </w:rPr>
        <w:t>Potentially Impacted Areas</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0"/>
        <w:gridCol w:w="1524"/>
      </w:tblGrid>
      <w:tr w:rsidR="00421660" w:rsidRPr="00421660" w14:paraId="493FD503" w14:textId="77777777" w:rsidTr="009A6DF1">
        <w:trPr>
          <w:trHeight w:val="230"/>
        </w:trPr>
        <w:tc>
          <w:tcPr>
            <w:tcW w:w="8100" w:type="dxa"/>
            <w:shd w:val="clear" w:color="auto" w:fill="AEAAAA" w:themeFill="background2" w:themeFillShade="BF"/>
          </w:tcPr>
          <w:p w14:paraId="1850654A" w14:textId="77777777" w:rsidR="00421660" w:rsidRPr="00421660" w:rsidRDefault="00421660" w:rsidP="00CA2915">
            <w:pPr>
              <w:pStyle w:val="TableParagraph"/>
              <w:spacing w:line="210" w:lineRule="exact"/>
              <w:ind w:left="107"/>
              <w:rPr>
                <w:rFonts w:asciiTheme="minorHAnsi" w:hAnsiTheme="minorHAnsi" w:cstheme="minorHAnsi"/>
                <w:b/>
              </w:rPr>
            </w:pPr>
            <w:r w:rsidRPr="00291D5F">
              <w:rPr>
                <w:rFonts w:asciiTheme="minorHAnsi" w:hAnsiTheme="minorHAnsi" w:cstheme="minorHAnsi"/>
                <w:b/>
              </w:rPr>
              <w:t>Investigation</w:t>
            </w:r>
          </w:p>
        </w:tc>
        <w:tc>
          <w:tcPr>
            <w:tcW w:w="1524" w:type="dxa"/>
            <w:shd w:val="clear" w:color="auto" w:fill="AEAAAA" w:themeFill="background2" w:themeFillShade="BF"/>
          </w:tcPr>
          <w:p w14:paraId="5F4A8792" w14:textId="77777777" w:rsidR="00421660" w:rsidRPr="00421660" w:rsidRDefault="00421660" w:rsidP="00CA2915">
            <w:pPr>
              <w:pStyle w:val="TableParagraph"/>
              <w:rPr>
                <w:rFonts w:asciiTheme="minorHAnsi" w:hAnsiTheme="minorHAnsi" w:cstheme="minorHAnsi"/>
              </w:rPr>
            </w:pPr>
          </w:p>
        </w:tc>
      </w:tr>
      <w:tr w:rsidR="00421660" w:rsidRPr="00421660" w14:paraId="158C5314" w14:textId="77777777" w:rsidTr="009A6DF1">
        <w:trPr>
          <w:trHeight w:val="690"/>
        </w:trPr>
        <w:tc>
          <w:tcPr>
            <w:tcW w:w="8100" w:type="dxa"/>
          </w:tcPr>
          <w:p w14:paraId="30DBC04A" w14:textId="77777777" w:rsidR="00421660" w:rsidRPr="00421660" w:rsidRDefault="00421660" w:rsidP="00CA2915">
            <w:pPr>
              <w:pStyle w:val="TableParagraph"/>
              <w:ind w:left="107" w:right="332"/>
              <w:rPr>
                <w:rFonts w:asciiTheme="minorHAnsi" w:hAnsiTheme="minorHAnsi" w:cstheme="minorHAnsi"/>
              </w:rPr>
            </w:pPr>
            <w:r w:rsidRPr="00421660">
              <w:rPr>
                <w:rFonts w:asciiTheme="minorHAnsi" w:hAnsiTheme="minorHAnsi" w:cstheme="minorHAnsi"/>
              </w:rPr>
              <w:t>Identify locations on site where the potentially infected person has been</w:t>
            </w:r>
          </w:p>
          <w:p w14:paraId="796C9572" w14:textId="77777777" w:rsidR="00421660" w:rsidRPr="00421660" w:rsidRDefault="00421660" w:rsidP="00CA2915">
            <w:pPr>
              <w:pStyle w:val="TableParagraph"/>
              <w:spacing w:line="211" w:lineRule="exact"/>
              <w:ind w:left="107"/>
              <w:rPr>
                <w:rFonts w:asciiTheme="minorHAnsi" w:hAnsiTheme="minorHAnsi" w:cstheme="minorHAnsi"/>
              </w:rPr>
            </w:pPr>
            <w:r w:rsidRPr="00421660">
              <w:rPr>
                <w:rFonts w:asciiTheme="minorHAnsi" w:hAnsiTheme="minorHAnsi" w:cstheme="minorHAnsi"/>
              </w:rPr>
              <w:t>(e.g. office, trailers, job walk, etc.)</w:t>
            </w:r>
          </w:p>
        </w:tc>
        <w:tc>
          <w:tcPr>
            <w:tcW w:w="1524" w:type="dxa"/>
          </w:tcPr>
          <w:p w14:paraId="55AE29F4" w14:textId="77777777" w:rsidR="00421660" w:rsidRPr="00421660" w:rsidRDefault="00421660" w:rsidP="00CA2915">
            <w:pPr>
              <w:pStyle w:val="TableParagraph"/>
              <w:rPr>
                <w:rFonts w:asciiTheme="minorHAnsi" w:hAnsiTheme="minorHAnsi" w:cstheme="minorHAnsi"/>
              </w:rPr>
            </w:pPr>
          </w:p>
        </w:tc>
      </w:tr>
      <w:tr w:rsidR="00421660" w:rsidRPr="00421660" w14:paraId="44B2EABC" w14:textId="77777777" w:rsidTr="009A6DF1">
        <w:trPr>
          <w:trHeight w:val="710"/>
        </w:trPr>
        <w:tc>
          <w:tcPr>
            <w:tcW w:w="8100" w:type="dxa"/>
          </w:tcPr>
          <w:p w14:paraId="435BED26" w14:textId="77777777" w:rsidR="00421660" w:rsidRPr="00421660" w:rsidRDefault="00421660" w:rsidP="00CA2915">
            <w:pPr>
              <w:pStyle w:val="TableParagraph"/>
              <w:spacing w:before="124"/>
              <w:ind w:left="107" w:right="154"/>
              <w:rPr>
                <w:rFonts w:asciiTheme="minorHAnsi" w:hAnsiTheme="minorHAnsi" w:cstheme="minorHAnsi"/>
              </w:rPr>
            </w:pPr>
            <w:r w:rsidRPr="00421660">
              <w:rPr>
                <w:rFonts w:asciiTheme="minorHAnsi" w:hAnsiTheme="minorHAnsi" w:cstheme="minorHAnsi"/>
              </w:rPr>
              <w:t>Use a project site plan to trace the potentially infected person’s path of travel and activity within the project site</w:t>
            </w:r>
          </w:p>
        </w:tc>
        <w:tc>
          <w:tcPr>
            <w:tcW w:w="1524" w:type="dxa"/>
          </w:tcPr>
          <w:p w14:paraId="38A59E33" w14:textId="77777777" w:rsidR="00421660" w:rsidRPr="00421660" w:rsidRDefault="00421660" w:rsidP="00CA2915">
            <w:pPr>
              <w:pStyle w:val="TableParagraph"/>
              <w:rPr>
                <w:rFonts w:asciiTheme="minorHAnsi" w:hAnsiTheme="minorHAnsi" w:cstheme="minorHAnsi"/>
              </w:rPr>
            </w:pPr>
          </w:p>
        </w:tc>
      </w:tr>
      <w:tr w:rsidR="00421660" w:rsidRPr="00421660" w14:paraId="29E5C2AC" w14:textId="77777777" w:rsidTr="009A6DF1">
        <w:trPr>
          <w:trHeight w:val="748"/>
        </w:trPr>
        <w:tc>
          <w:tcPr>
            <w:tcW w:w="8100" w:type="dxa"/>
          </w:tcPr>
          <w:p w14:paraId="1EE410D4" w14:textId="77777777" w:rsidR="00421660" w:rsidRPr="00421660" w:rsidRDefault="00421660" w:rsidP="00CA2915">
            <w:pPr>
              <w:pStyle w:val="TableParagraph"/>
              <w:spacing w:before="143"/>
              <w:ind w:left="107"/>
              <w:rPr>
                <w:rFonts w:asciiTheme="minorHAnsi" w:hAnsiTheme="minorHAnsi" w:cstheme="minorHAnsi"/>
              </w:rPr>
            </w:pPr>
            <w:r w:rsidRPr="00421660">
              <w:rPr>
                <w:rFonts w:asciiTheme="minorHAnsi" w:hAnsiTheme="minorHAnsi" w:cstheme="minorHAnsi"/>
              </w:rPr>
              <w:t>Did this person bring any materials on site? Where are the materials today?</w:t>
            </w:r>
          </w:p>
        </w:tc>
        <w:tc>
          <w:tcPr>
            <w:tcW w:w="1524" w:type="dxa"/>
          </w:tcPr>
          <w:p w14:paraId="2E666963" w14:textId="77777777" w:rsidR="00421660" w:rsidRPr="00421660" w:rsidRDefault="00421660" w:rsidP="00CA2915">
            <w:pPr>
              <w:pStyle w:val="TableParagraph"/>
              <w:rPr>
                <w:rFonts w:asciiTheme="minorHAnsi" w:hAnsiTheme="minorHAnsi" w:cstheme="minorHAnsi"/>
              </w:rPr>
            </w:pPr>
          </w:p>
        </w:tc>
      </w:tr>
      <w:tr w:rsidR="00421660" w:rsidRPr="00421660" w14:paraId="5F0B4A1E" w14:textId="77777777" w:rsidTr="009A6DF1">
        <w:trPr>
          <w:trHeight w:val="230"/>
        </w:trPr>
        <w:tc>
          <w:tcPr>
            <w:tcW w:w="8100" w:type="dxa"/>
            <w:shd w:val="clear" w:color="auto" w:fill="AEAAAA" w:themeFill="background2" w:themeFillShade="BF"/>
          </w:tcPr>
          <w:p w14:paraId="259182A2" w14:textId="77777777" w:rsidR="00421660" w:rsidRPr="00421660" w:rsidRDefault="00421660" w:rsidP="00CA2915">
            <w:pPr>
              <w:pStyle w:val="TableParagraph"/>
              <w:spacing w:line="210" w:lineRule="exact"/>
              <w:ind w:left="107"/>
              <w:rPr>
                <w:rFonts w:asciiTheme="minorHAnsi" w:hAnsiTheme="minorHAnsi" w:cstheme="minorHAnsi"/>
                <w:b/>
              </w:rPr>
            </w:pPr>
            <w:r w:rsidRPr="00421660">
              <w:rPr>
                <w:rFonts w:asciiTheme="minorHAnsi" w:hAnsiTheme="minorHAnsi" w:cstheme="minorHAnsi"/>
                <w:b/>
              </w:rPr>
              <w:t>Actions</w:t>
            </w:r>
          </w:p>
        </w:tc>
        <w:tc>
          <w:tcPr>
            <w:tcW w:w="1524" w:type="dxa"/>
            <w:shd w:val="clear" w:color="auto" w:fill="AEAAAA" w:themeFill="background2" w:themeFillShade="BF"/>
          </w:tcPr>
          <w:p w14:paraId="5A4D3586" w14:textId="77777777" w:rsidR="00421660" w:rsidRPr="00421660" w:rsidRDefault="00421660" w:rsidP="00CA2915">
            <w:pPr>
              <w:pStyle w:val="TableParagraph"/>
              <w:rPr>
                <w:rFonts w:asciiTheme="minorHAnsi" w:hAnsiTheme="minorHAnsi" w:cstheme="minorHAnsi"/>
              </w:rPr>
            </w:pPr>
          </w:p>
        </w:tc>
      </w:tr>
      <w:tr w:rsidR="00421660" w:rsidRPr="00421660" w14:paraId="67F7492E" w14:textId="77777777" w:rsidTr="009A6DF1">
        <w:trPr>
          <w:trHeight w:val="431"/>
        </w:trPr>
        <w:tc>
          <w:tcPr>
            <w:tcW w:w="8100" w:type="dxa"/>
          </w:tcPr>
          <w:p w14:paraId="4F274514" w14:textId="77777777" w:rsidR="00421660" w:rsidRPr="00421660" w:rsidRDefault="00421660" w:rsidP="00CA2915">
            <w:pPr>
              <w:pStyle w:val="TableParagraph"/>
              <w:spacing w:before="100"/>
              <w:ind w:left="107"/>
              <w:rPr>
                <w:rFonts w:asciiTheme="minorHAnsi" w:hAnsiTheme="minorHAnsi" w:cstheme="minorHAnsi"/>
              </w:rPr>
            </w:pPr>
            <w:r w:rsidRPr="00421660">
              <w:rPr>
                <w:rFonts w:asciiTheme="minorHAnsi" w:hAnsiTheme="minorHAnsi" w:cstheme="minorHAnsi"/>
              </w:rPr>
              <w:t>Determine areas to be sanitized.</w:t>
            </w:r>
          </w:p>
        </w:tc>
        <w:tc>
          <w:tcPr>
            <w:tcW w:w="1524" w:type="dxa"/>
          </w:tcPr>
          <w:p w14:paraId="3091E47C" w14:textId="77777777" w:rsidR="00421660" w:rsidRPr="00421660" w:rsidRDefault="00421660" w:rsidP="00CA2915">
            <w:pPr>
              <w:pStyle w:val="TableParagraph"/>
              <w:rPr>
                <w:rFonts w:asciiTheme="minorHAnsi" w:hAnsiTheme="minorHAnsi" w:cstheme="minorHAnsi"/>
              </w:rPr>
            </w:pPr>
          </w:p>
        </w:tc>
      </w:tr>
      <w:tr w:rsidR="00421660" w:rsidRPr="00421660" w14:paraId="64663310" w14:textId="77777777" w:rsidTr="009A6DF1">
        <w:trPr>
          <w:trHeight w:val="431"/>
        </w:trPr>
        <w:tc>
          <w:tcPr>
            <w:tcW w:w="8100" w:type="dxa"/>
          </w:tcPr>
          <w:p w14:paraId="14BF4547" w14:textId="77777777" w:rsidR="00421660" w:rsidRPr="00421660" w:rsidRDefault="00421660" w:rsidP="00CA2915">
            <w:pPr>
              <w:pStyle w:val="TableParagraph"/>
              <w:spacing w:before="100"/>
              <w:ind w:left="107"/>
              <w:rPr>
                <w:rFonts w:asciiTheme="minorHAnsi" w:hAnsiTheme="minorHAnsi" w:cstheme="minorHAnsi"/>
              </w:rPr>
            </w:pPr>
            <w:r w:rsidRPr="00421660">
              <w:rPr>
                <w:rFonts w:asciiTheme="minorHAnsi" w:hAnsiTheme="minorHAnsi" w:cstheme="minorHAnsi"/>
              </w:rPr>
              <w:t>Sanitize location, isolate identified high risk exposure areas.</w:t>
            </w:r>
          </w:p>
        </w:tc>
        <w:tc>
          <w:tcPr>
            <w:tcW w:w="1524" w:type="dxa"/>
          </w:tcPr>
          <w:p w14:paraId="08D166EC" w14:textId="77777777" w:rsidR="00421660" w:rsidRPr="00421660" w:rsidRDefault="00421660" w:rsidP="00CA2915">
            <w:pPr>
              <w:pStyle w:val="TableParagraph"/>
              <w:rPr>
                <w:rFonts w:asciiTheme="minorHAnsi" w:hAnsiTheme="minorHAnsi" w:cstheme="minorHAnsi"/>
              </w:rPr>
            </w:pPr>
          </w:p>
        </w:tc>
      </w:tr>
      <w:tr w:rsidR="00421660" w:rsidRPr="00421660" w14:paraId="400F0D63" w14:textId="77777777" w:rsidTr="009A6DF1">
        <w:trPr>
          <w:trHeight w:val="460"/>
        </w:trPr>
        <w:tc>
          <w:tcPr>
            <w:tcW w:w="8100" w:type="dxa"/>
          </w:tcPr>
          <w:p w14:paraId="3FC1EA05" w14:textId="77777777" w:rsidR="00421660" w:rsidRPr="00421660" w:rsidRDefault="00421660" w:rsidP="00CA2915">
            <w:pPr>
              <w:pStyle w:val="TableParagraph"/>
              <w:spacing w:before="3" w:line="230" w:lineRule="exact"/>
              <w:ind w:left="107" w:right="299"/>
              <w:rPr>
                <w:rFonts w:asciiTheme="minorHAnsi" w:hAnsiTheme="minorHAnsi" w:cstheme="minorHAnsi"/>
              </w:rPr>
            </w:pPr>
            <w:r w:rsidRPr="00421660">
              <w:rPr>
                <w:rFonts w:asciiTheme="minorHAnsi" w:hAnsiTheme="minorHAnsi" w:cstheme="minorHAnsi"/>
              </w:rPr>
              <w:t>If project suspension, in whole or in part, is required, determine for how long.</w:t>
            </w:r>
          </w:p>
        </w:tc>
        <w:tc>
          <w:tcPr>
            <w:tcW w:w="1524" w:type="dxa"/>
          </w:tcPr>
          <w:p w14:paraId="0D3B894D" w14:textId="77777777" w:rsidR="00421660" w:rsidRPr="00421660" w:rsidRDefault="00421660" w:rsidP="00CA2915">
            <w:pPr>
              <w:pStyle w:val="TableParagraph"/>
              <w:rPr>
                <w:rFonts w:asciiTheme="minorHAnsi" w:hAnsiTheme="minorHAnsi" w:cstheme="minorHAnsi"/>
              </w:rPr>
            </w:pPr>
          </w:p>
        </w:tc>
      </w:tr>
      <w:tr w:rsidR="00421660" w:rsidRPr="00421660" w14:paraId="305D7C9D" w14:textId="77777777" w:rsidTr="009A6DF1">
        <w:trPr>
          <w:trHeight w:val="2310"/>
        </w:trPr>
        <w:tc>
          <w:tcPr>
            <w:tcW w:w="8100" w:type="dxa"/>
          </w:tcPr>
          <w:p w14:paraId="1C817492" w14:textId="77777777" w:rsidR="00421660" w:rsidRPr="00421660" w:rsidRDefault="00421660" w:rsidP="00CA2915">
            <w:pPr>
              <w:pStyle w:val="TableParagraph"/>
              <w:spacing w:line="224" w:lineRule="exact"/>
              <w:ind w:left="107"/>
              <w:rPr>
                <w:rFonts w:asciiTheme="minorHAnsi" w:hAnsiTheme="minorHAnsi" w:cstheme="minorHAnsi"/>
              </w:rPr>
            </w:pPr>
            <w:r w:rsidRPr="00421660">
              <w:rPr>
                <w:rFonts w:asciiTheme="minorHAnsi" w:hAnsiTheme="minorHAnsi" w:cstheme="minorHAnsi"/>
              </w:rPr>
              <w:t>Communications from project lead to the following on steps/plan:</w:t>
            </w:r>
          </w:p>
          <w:p w14:paraId="2D61C434" w14:textId="77777777" w:rsidR="00421660" w:rsidRPr="00421660" w:rsidRDefault="00421660" w:rsidP="00CA2915">
            <w:pPr>
              <w:pStyle w:val="TableParagraph"/>
              <w:spacing w:before="10"/>
              <w:rPr>
                <w:rFonts w:asciiTheme="minorHAnsi" w:hAnsiTheme="minorHAnsi" w:cstheme="minorHAnsi"/>
                <w:b/>
              </w:rPr>
            </w:pPr>
          </w:p>
          <w:p w14:paraId="1AB0DD74" w14:textId="3CAE89B8" w:rsidR="00421660" w:rsidRPr="00421660" w:rsidRDefault="00421660" w:rsidP="00421660">
            <w:pPr>
              <w:pStyle w:val="TableParagraph"/>
              <w:numPr>
                <w:ilvl w:val="0"/>
                <w:numId w:val="8"/>
              </w:numPr>
              <w:tabs>
                <w:tab w:val="left" w:pos="827"/>
                <w:tab w:val="left" w:pos="828"/>
              </w:tabs>
              <w:spacing w:before="1"/>
              <w:ind w:right="577"/>
              <w:rPr>
                <w:rFonts w:asciiTheme="minorHAnsi" w:hAnsiTheme="minorHAnsi" w:cstheme="minorHAnsi"/>
              </w:rPr>
            </w:pPr>
            <w:r w:rsidRPr="00421660">
              <w:rPr>
                <w:rFonts w:asciiTheme="minorHAnsi" w:hAnsiTheme="minorHAnsi" w:cstheme="minorHAnsi"/>
              </w:rPr>
              <w:t>Employees on the project, joint venture partners</w:t>
            </w:r>
            <w:r w:rsidR="009A6DF1">
              <w:rPr>
                <w:rFonts w:asciiTheme="minorHAnsi" w:hAnsiTheme="minorHAnsi" w:cstheme="minorHAnsi"/>
              </w:rPr>
              <w:t xml:space="preserve"> </w:t>
            </w:r>
            <w:r w:rsidRPr="00421660">
              <w:rPr>
                <w:rFonts w:asciiTheme="minorHAnsi" w:hAnsiTheme="minorHAnsi" w:cstheme="minorHAnsi"/>
              </w:rPr>
              <w:t>,client, partners, subcontractor, trades, utility workers,</w:t>
            </w:r>
            <w:r w:rsidR="009A6DF1">
              <w:rPr>
                <w:rFonts w:asciiTheme="minorHAnsi" w:hAnsiTheme="minorHAnsi" w:cstheme="minorHAnsi"/>
              </w:rPr>
              <w:t xml:space="preserve"> </w:t>
            </w:r>
            <w:r w:rsidRPr="00421660">
              <w:rPr>
                <w:rFonts w:asciiTheme="minorHAnsi" w:hAnsiTheme="minorHAnsi" w:cstheme="minorHAnsi"/>
              </w:rPr>
              <w:t>etc.</w:t>
            </w:r>
          </w:p>
          <w:p w14:paraId="0E2C6776" w14:textId="77777777" w:rsidR="00421660" w:rsidRPr="00421660" w:rsidRDefault="00421660" w:rsidP="00CA2915">
            <w:pPr>
              <w:pStyle w:val="TableParagraph"/>
              <w:spacing w:before="11"/>
              <w:rPr>
                <w:rFonts w:asciiTheme="minorHAnsi" w:hAnsiTheme="minorHAnsi" w:cstheme="minorHAnsi"/>
                <w:b/>
              </w:rPr>
            </w:pPr>
          </w:p>
          <w:p w14:paraId="5889D5CF" w14:textId="77777777" w:rsidR="00421660" w:rsidRPr="00421660" w:rsidRDefault="00421660" w:rsidP="00CA2915">
            <w:pPr>
              <w:pStyle w:val="TableParagraph"/>
              <w:spacing w:before="1" w:line="230" w:lineRule="atLeast"/>
              <w:ind w:left="107" w:right="333"/>
              <w:rPr>
                <w:rFonts w:asciiTheme="minorHAnsi" w:hAnsiTheme="minorHAnsi" w:cstheme="minorHAnsi"/>
              </w:rPr>
            </w:pPr>
            <w:r w:rsidRPr="00421660">
              <w:rPr>
                <w:rFonts w:asciiTheme="minorHAnsi" w:hAnsiTheme="minorHAnsi" w:cstheme="minorHAnsi"/>
              </w:rPr>
              <w:t xml:space="preserve">Note: Communications may require multiple communication touch points in an effort to put </w:t>
            </w:r>
            <w:r w:rsidR="00510BD7">
              <w:rPr>
                <w:rFonts w:asciiTheme="minorHAnsi" w:hAnsiTheme="minorHAnsi" w:cstheme="minorHAnsi"/>
              </w:rPr>
              <w:t>workers</w:t>
            </w:r>
            <w:r w:rsidRPr="00421660">
              <w:rPr>
                <w:rFonts w:asciiTheme="minorHAnsi" w:hAnsiTheme="minorHAnsi" w:cstheme="minorHAnsi"/>
              </w:rPr>
              <w:t xml:space="preserve"> at comfort with the steps the </w:t>
            </w:r>
            <w:r w:rsidR="00510BD7">
              <w:rPr>
                <w:rFonts w:asciiTheme="minorHAnsi" w:hAnsiTheme="minorHAnsi" w:cstheme="minorHAnsi"/>
              </w:rPr>
              <w:t>Investigation Team</w:t>
            </w:r>
            <w:r w:rsidRPr="00421660">
              <w:rPr>
                <w:rFonts w:asciiTheme="minorHAnsi" w:hAnsiTheme="minorHAnsi" w:cstheme="minorHAnsi"/>
              </w:rPr>
              <w:t xml:space="preserve"> has taken.</w:t>
            </w:r>
          </w:p>
        </w:tc>
        <w:tc>
          <w:tcPr>
            <w:tcW w:w="1524" w:type="dxa"/>
          </w:tcPr>
          <w:p w14:paraId="3ADC4C07" w14:textId="77777777" w:rsidR="00421660" w:rsidRPr="00421660" w:rsidRDefault="00421660" w:rsidP="00CA2915">
            <w:pPr>
              <w:pStyle w:val="TableParagraph"/>
              <w:rPr>
                <w:rFonts w:asciiTheme="minorHAnsi" w:hAnsiTheme="minorHAnsi" w:cstheme="minorHAnsi"/>
              </w:rPr>
            </w:pPr>
          </w:p>
        </w:tc>
      </w:tr>
    </w:tbl>
    <w:p w14:paraId="0D82653C" w14:textId="77777777" w:rsidR="00421660" w:rsidRPr="00421660" w:rsidRDefault="00421660" w:rsidP="00421660">
      <w:pPr>
        <w:pStyle w:val="BodyText"/>
        <w:rPr>
          <w:rFonts w:asciiTheme="minorHAnsi" w:hAnsiTheme="minorHAnsi" w:cstheme="minorHAnsi"/>
          <w:b/>
          <w:sz w:val="22"/>
          <w:szCs w:val="22"/>
        </w:rPr>
      </w:pPr>
    </w:p>
    <w:p w14:paraId="6B00674A" w14:textId="77777777" w:rsidR="000F27D1" w:rsidRDefault="000F27D1" w:rsidP="009A6DF1">
      <w:pPr>
        <w:ind w:left="-450"/>
        <w:rPr>
          <w:rFonts w:cstheme="minorHAnsi"/>
        </w:rPr>
      </w:pPr>
      <w:r>
        <w:rPr>
          <w:rFonts w:cstheme="minorHAnsi"/>
        </w:rPr>
        <w:t xml:space="preserve">Throughout the </w:t>
      </w:r>
      <w:r w:rsidR="00B32AE5">
        <w:rPr>
          <w:rFonts w:cstheme="minorHAnsi"/>
        </w:rPr>
        <w:t>jobsite</w:t>
      </w:r>
      <w:r w:rsidR="00333815">
        <w:rPr>
          <w:rFonts w:cstheme="minorHAnsi"/>
        </w:rPr>
        <w:t xml:space="preserve"> </w:t>
      </w:r>
      <w:r w:rsidR="00B32AE5">
        <w:rPr>
          <w:rFonts w:cstheme="minorHAnsi"/>
        </w:rPr>
        <w:t>i</w:t>
      </w:r>
      <w:r>
        <w:rPr>
          <w:rFonts w:cstheme="minorHAnsi"/>
        </w:rPr>
        <w:t xml:space="preserve">nvestigation, </w:t>
      </w:r>
      <w:r w:rsidR="00D22DE1">
        <w:rPr>
          <w:rFonts w:cstheme="minorHAnsi"/>
        </w:rPr>
        <w:t xml:space="preserve">the team is to avoid overreacting.  Remain calm and remind those that may have been in contact with </w:t>
      </w:r>
      <w:r w:rsidR="00B56A05">
        <w:rPr>
          <w:rFonts w:cstheme="minorHAnsi"/>
        </w:rPr>
        <w:t xml:space="preserve">a potentially impacted person that safety protocols are in place.  </w:t>
      </w:r>
      <w:r w:rsidR="001C5B9B">
        <w:rPr>
          <w:rFonts w:cstheme="minorHAnsi"/>
        </w:rPr>
        <w:t>Disclosing</w:t>
      </w:r>
      <w:r w:rsidR="00B56A05">
        <w:rPr>
          <w:rFonts w:cstheme="minorHAnsi"/>
        </w:rPr>
        <w:t xml:space="preserve"> the name of </w:t>
      </w:r>
      <w:r w:rsidR="00A474D4">
        <w:rPr>
          <w:rFonts w:cstheme="minorHAnsi"/>
        </w:rPr>
        <w:t>a potentially infected</w:t>
      </w:r>
      <w:r w:rsidR="007E4FA8">
        <w:rPr>
          <w:rFonts w:cstheme="minorHAnsi"/>
        </w:rPr>
        <w:t xml:space="preserve"> person during the course of the </w:t>
      </w:r>
      <w:r w:rsidR="000D1AD1">
        <w:rPr>
          <w:rFonts w:cstheme="minorHAnsi"/>
        </w:rPr>
        <w:t xml:space="preserve">investigation is strictly prohibited.  </w:t>
      </w:r>
    </w:p>
    <w:p w14:paraId="098781F0" w14:textId="77777777" w:rsidR="00773270" w:rsidRDefault="00773270" w:rsidP="009A6DF1">
      <w:pPr>
        <w:ind w:left="-450"/>
        <w:rPr>
          <w:rFonts w:cstheme="minorHAnsi"/>
        </w:rPr>
      </w:pPr>
      <w:r w:rsidRPr="00421660">
        <w:rPr>
          <w:rFonts w:cstheme="minorHAnsi"/>
        </w:rPr>
        <w:t xml:space="preserve">Making any assumptions about potential impact based on an individual’s race, national origin, disability status or other protected class. To this end, you should also attempt to curb any rumors about whether </w:t>
      </w:r>
      <w:r w:rsidRPr="00421660">
        <w:rPr>
          <w:rFonts w:cstheme="minorHAnsi"/>
        </w:rPr>
        <w:lastRenderedPageBreak/>
        <w:t>particular groups or individuals may have or be at higher risk for COVID-19 because of their inclusion in a protected class</w:t>
      </w:r>
      <w:r w:rsidR="001C5B9B">
        <w:rPr>
          <w:rFonts w:cstheme="minorHAnsi"/>
        </w:rPr>
        <w:t>.</w:t>
      </w:r>
    </w:p>
    <w:p w14:paraId="2E909800" w14:textId="77777777" w:rsidR="00CB3F44" w:rsidRDefault="00CB3F44" w:rsidP="009A6DF1">
      <w:pPr>
        <w:ind w:left="-450"/>
        <w:rPr>
          <w:rFonts w:cstheme="minorHAnsi"/>
        </w:rPr>
      </w:pPr>
    </w:p>
    <w:p w14:paraId="7C23FA3C" w14:textId="77777777" w:rsidR="007631AD" w:rsidRDefault="00410084" w:rsidP="009A6DF1">
      <w:pPr>
        <w:pStyle w:val="ListParagraph"/>
        <w:numPr>
          <w:ilvl w:val="0"/>
          <w:numId w:val="4"/>
        </w:numPr>
        <w:ind w:left="-450"/>
        <w:rPr>
          <w:rFonts w:cstheme="minorHAnsi"/>
        </w:rPr>
      </w:pPr>
      <w:r>
        <w:rPr>
          <w:rFonts w:cstheme="minorHAnsi"/>
        </w:rPr>
        <w:t>ADDITIONAL RESOURCES</w:t>
      </w:r>
    </w:p>
    <w:p w14:paraId="0B43BF85" w14:textId="77777777" w:rsidR="00410084" w:rsidRDefault="00410084" w:rsidP="009A6DF1">
      <w:pPr>
        <w:ind w:left="-450"/>
        <w:rPr>
          <w:rFonts w:cstheme="minorHAnsi"/>
        </w:rPr>
      </w:pPr>
      <w:r>
        <w:rPr>
          <w:rFonts w:cstheme="minorHAnsi"/>
        </w:rPr>
        <w:t xml:space="preserve">Additional resources pertaining to </w:t>
      </w:r>
      <w:r w:rsidR="00993278">
        <w:rPr>
          <w:rFonts w:cstheme="minorHAnsi"/>
        </w:rPr>
        <w:t>the COVID-19 (coronavirus) and recommended guidelines and safety information are listed below</w:t>
      </w:r>
      <w:r w:rsidR="00291D5F">
        <w:rPr>
          <w:rFonts w:cstheme="minorHAnsi"/>
        </w:rPr>
        <w:t xml:space="preserve"> and can be found at </w:t>
      </w:r>
      <w:hyperlink r:id="rId16" w:history="1">
        <w:proofErr w:type="spellStart"/>
        <w:r w:rsidR="00291D5F" w:rsidRPr="00E2495D">
          <w:rPr>
            <w:rStyle w:val="Hyperlink"/>
            <w:rFonts w:cstheme="minorHAnsi"/>
          </w:rPr>
          <w:t>www.agc-ca.org</w:t>
        </w:r>
        <w:proofErr w:type="spellEnd"/>
        <w:r w:rsidR="00291D5F" w:rsidRPr="00E2495D">
          <w:rPr>
            <w:rStyle w:val="Hyperlink"/>
            <w:rFonts w:cstheme="minorHAnsi"/>
          </w:rPr>
          <w:t>/</w:t>
        </w:r>
        <w:proofErr w:type="spellStart"/>
        <w:r w:rsidR="00291D5F" w:rsidRPr="00E2495D">
          <w:rPr>
            <w:rStyle w:val="Hyperlink"/>
            <w:rFonts w:cstheme="minorHAnsi"/>
          </w:rPr>
          <w:t>covid19</w:t>
        </w:r>
        <w:proofErr w:type="spellEnd"/>
      </w:hyperlink>
      <w:r w:rsidR="00291D5F">
        <w:rPr>
          <w:rFonts w:cstheme="minorHAnsi"/>
        </w:rPr>
        <w:t xml:space="preserve">. </w:t>
      </w:r>
    </w:p>
    <w:p w14:paraId="4116FE33" w14:textId="77777777" w:rsidR="00291D5F" w:rsidRPr="00291D5F" w:rsidRDefault="00291D5F" w:rsidP="009A6DF1">
      <w:pPr>
        <w:ind w:left="-450"/>
        <w:rPr>
          <w:rFonts w:cstheme="minorHAnsi"/>
        </w:rPr>
      </w:pPr>
    </w:p>
    <w:p w14:paraId="2A22BCCD" w14:textId="77777777" w:rsidR="00F3746C" w:rsidRPr="00291D5F" w:rsidRDefault="00F3746C" w:rsidP="00410084">
      <w:pPr>
        <w:ind w:left="360"/>
        <w:rPr>
          <w:rFonts w:cstheme="minorHAnsi"/>
        </w:rPr>
      </w:pPr>
    </w:p>
    <w:p w14:paraId="11B1C8E3" w14:textId="77777777" w:rsidR="00993278" w:rsidRPr="00291D5F" w:rsidRDefault="00993278" w:rsidP="00410084">
      <w:pPr>
        <w:ind w:left="360"/>
        <w:rPr>
          <w:rFonts w:cstheme="minorHAnsi"/>
        </w:rPr>
      </w:pPr>
    </w:p>
    <w:p w14:paraId="6C7459B8" w14:textId="77777777" w:rsidR="00993278" w:rsidRPr="00291D5F" w:rsidRDefault="00993278" w:rsidP="00410084">
      <w:pPr>
        <w:ind w:left="360"/>
        <w:rPr>
          <w:rFonts w:cstheme="minorHAnsi"/>
        </w:rPr>
      </w:pPr>
    </w:p>
    <w:sectPr w:rsidR="00993278" w:rsidRPr="00291D5F" w:rsidSect="004412A6">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FABE7" w14:textId="77777777" w:rsidR="00207079" w:rsidRDefault="00207079" w:rsidP="00A57522">
      <w:pPr>
        <w:spacing w:after="0" w:line="240" w:lineRule="auto"/>
      </w:pPr>
      <w:r>
        <w:separator/>
      </w:r>
    </w:p>
  </w:endnote>
  <w:endnote w:type="continuationSeparator" w:id="0">
    <w:p w14:paraId="51FF1470" w14:textId="77777777" w:rsidR="00207079" w:rsidRDefault="00207079" w:rsidP="00A57522">
      <w:pPr>
        <w:spacing w:after="0" w:line="240" w:lineRule="auto"/>
      </w:pPr>
      <w:r>
        <w:continuationSeparator/>
      </w:r>
    </w:p>
  </w:endnote>
  <w:endnote w:type="continuationNotice" w:id="1">
    <w:p w14:paraId="7D70F2E1" w14:textId="77777777" w:rsidR="00207079" w:rsidRDefault="002070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1C767" w14:textId="77777777" w:rsidR="00CA2915" w:rsidRDefault="00CA291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E14C8" w14:textId="77777777" w:rsidR="00CA2915" w:rsidRDefault="00CA291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0585C" w14:textId="77777777" w:rsidR="00207079" w:rsidRDefault="00207079" w:rsidP="00A57522">
      <w:pPr>
        <w:spacing w:after="0" w:line="240" w:lineRule="auto"/>
      </w:pPr>
      <w:r>
        <w:separator/>
      </w:r>
    </w:p>
  </w:footnote>
  <w:footnote w:type="continuationSeparator" w:id="0">
    <w:p w14:paraId="33B9AD99" w14:textId="77777777" w:rsidR="00207079" w:rsidRDefault="00207079" w:rsidP="00A57522">
      <w:pPr>
        <w:spacing w:after="0" w:line="240" w:lineRule="auto"/>
      </w:pPr>
      <w:r>
        <w:continuationSeparator/>
      </w:r>
    </w:p>
  </w:footnote>
  <w:footnote w:type="continuationNotice" w:id="1">
    <w:p w14:paraId="0BF157DB" w14:textId="77777777" w:rsidR="00207079" w:rsidRDefault="002070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CFC25" w14:textId="77777777" w:rsidR="00CA2915" w:rsidRDefault="00CA2915">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6A43C" w14:textId="77777777" w:rsidR="00CA2915" w:rsidRDefault="00CA291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6759"/>
    <w:multiLevelType w:val="hybridMultilevel"/>
    <w:tmpl w:val="725EF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D7C0C"/>
    <w:multiLevelType w:val="hybridMultilevel"/>
    <w:tmpl w:val="5E88DD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452D8E"/>
    <w:multiLevelType w:val="hybridMultilevel"/>
    <w:tmpl w:val="D658903C"/>
    <w:lvl w:ilvl="0" w:tplc="FA3C5FC0">
      <w:start w:val="1"/>
      <w:numFmt w:val="lowerLetter"/>
      <w:lvlText w:val="%1)"/>
      <w:lvlJc w:val="left"/>
      <w:pPr>
        <w:ind w:left="1339" w:hanging="231"/>
      </w:pPr>
      <w:rPr>
        <w:rFonts w:ascii="Arial" w:eastAsia="Arial" w:hAnsi="Arial" w:cs="Arial" w:hint="default"/>
        <w:b/>
        <w:bCs/>
        <w:i/>
        <w:spacing w:val="-1"/>
        <w:w w:val="99"/>
        <w:sz w:val="20"/>
        <w:szCs w:val="20"/>
        <w:lang w:val="en-US" w:eastAsia="en-US" w:bidi="en-US"/>
      </w:rPr>
    </w:lvl>
    <w:lvl w:ilvl="1" w:tplc="A0A44DE2">
      <w:numFmt w:val="bullet"/>
      <w:lvlText w:val=""/>
      <w:lvlJc w:val="left"/>
      <w:pPr>
        <w:ind w:left="2059" w:hanging="360"/>
      </w:pPr>
      <w:rPr>
        <w:rFonts w:ascii="Symbol" w:eastAsia="Symbol" w:hAnsi="Symbol" w:cs="Symbol" w:hint="default"/>
        <w:w w:val="99"/>
        <w:sz w:val="20"/>
        <w:szCs w:val="20"/>
        <w:lang w:val="en-US" w:eastAsia="en-US" w:bidi="en-US"/>
      </w:rPr>
    </w:lvl>
    <w:lvl w:ilvl="2" w:tplc="2E1C61E8">
      <w:numFmt w:val="bullet"/>
      <w:lvlText w:val="•"/>
      <w:lvlJc w:val="left"/>
      <w:pPr>
        <w:ind w:left="2933" w:hanging="360"/>
      </w:pPr>
      <w:rPr>
        <w:rFonts w:hint="default"/>
        <w:lang w:val="en-US" w:eastAsia="en-US" w:bidi="en-US"/>
      </w:rPr>
    </w:lvl>
    <w:lvl w:ilvl="3" w:tplc="80305398">
      <w:numFmt w:val="bullet"/>
      <w:lvlText w:val="•"/>
      <w:lvlJc w:val="left"/>
      <w:pPr>
        <w:ind w:left="3806" w:hanging="360"/>
      </w:pPr>
      <w:rPr>
        <w:rFonts w:hint="default"/>
        <w:lang w:val="en-US" w:eastAsia="en-US" w:bidi="en-US"/>
      </w:rPr>
    </w:lvl>
    <w:lvl w:ilvl="4" w:tplc="7B2473E0">
      <w:numFmt w:val="bullet"/>
      <w:lvlText w:val="•"/>
      <w:lvlJc w:val="left"/>
      <w:pPr>
        <w:ind w:left="4680" w:hanging="360"/>
      </w:pPr>
      <w:rPr>
        <w:rFonts w:hint="default"/>
        <w:lang w:val="en-US" w:eastAsia="en-US" w:bidi="en-US"/>
      </w:rPr>
    </w:lvl>
    <w:lvl w:ilvl="5" w:tplc="D6808102">
      <w:numFmt w:val="bullet"/>
      <w:lvlText w:val="•"/>
      <w:lvlJc w:val="left"/>
      <w:pPr>
        <w:ind w:left="5553" w:hanging="360"/>
      </w:pPr>
      <w:rPr>
        <w:rFonts w:hint="default"/>
        <w:lang w:val="en-US" w:eastAsia="en-US" w:bidi="en-US"/>
      </w:rPr>
    </w:lvl>
    <w:lvl w:ilvl="6" w:tplc="891EE406">
      <w:numFmt w:val="bullet"/>
      <w:lvlText w:val="•"/>
      <w:lvlJc w:val="left"/>
      <w:pPr>
        <w:ind w:left="6426" w:hanging="360"/>
      </w:pPr>
      <w:rPr>
        <w:rFonts w:hint="default"/>
        <w:lang w:val="en-US" w:eastAsia="en-US" w:bidi="en-US"/>
      </w:rPr>
    </w:lvl>
    <w:lvl w:ilvl="7" w:tplc="7DA0EBC0">
      <w:numFmt w:val="bullet"/>
      <w:lvlText w:val="•"/>
      <w:lvlJc w:val="left"/>
      <w:pPr>
        <w:ind w:left="7300" w:hanging="360"/>
      </w:pPr>
      <w:rPr>
        <w:rFonts w:hint="default"/>
        <w:lang w:val="en-US" w:eastAsia="en-US" w:bidi="en-US"/>
      </w:rPr>
    </w:lvl>
    <w:lvl w:ilvl="8" w:tplc="BE880B5C">
      <w:numFmt w:val="bullet"/>
      <w:lvlText w:val="•"/>
      <w:lvlJc w:val="left"/>
      <w:pPr>
        <w:ind w:left="8173" w:hanging="360"/>
      </w:pPr>
      <w:rPr>
        <w:rFonts w:hint="default"/>
        <w:lang w:val="en-US" w:eastAsia="en-US" w:bidi="en-US"/>
      </w:rPr>
    </w:lvl>
  </w:abstractNum>
  <w:abstractNum w:abstractNumId="3" w15:restartNumberingAfterBreak="0">
    <w:nsid w:val="11A21D8F"/>
    <w:multiLevelType w:val="hybridMultilevel"/>
    <w:tmpl w:val="58089190"/>
    <w:lvl w:ilvl="0" w:tplc="A8A436E8">
      <w:numFmt w:val="bullet"/>
      <w:lvlText w:val=""/>
      <w:lvlJc w:val="left"/>
      <w:pPr>
        <w:ind w:left="827" w:hanging="360"/>
      </w:pPr>
      <w:rPr>
        <w:rFonts w:ascii="Wingdings" w:eastAsia="Wingdings" w:hAnsi="Wingdings" w:cs="Wingdings" w:hint="default"/>
        <w:w w:val="99"/>
        <w:sz w:val="20"/>
        <w:szCs w:val="20"/>
        <w:lang w:val="en-US" w:eastAsia="en-US" w:bidi="en-US"/>
      </w:rPr>
    </w:lvl>
    <w:lvl w:ilvl="1" w:tplc="D8C2128A">
      <w:numFmt w:val="bullet"/>
      <w:lvlText w:val="•"/>
      <w:lvlJc w:val="left"/>
      <w:pPr>
        <w:ind w:left="1366" w:hanging="360"/>
      </w:pPr>
      <w:rPr>
        <w:rFonts w:hint="default"/>
        <w:lang w:val="en-US" w:eastAsia="en-US" w:bidi="en-US"/>
      </w:rPr>
    </w:lvl>
    <w:lvl w:ilvl="2" w:tplc="869A4682">
      <w:numFmt w:val="bullet"/>
      <w:lvlText w:val="•"/>
      <w:lvlJc w:val="left"/>
      <w:pPr>
        <w:ind w:left="1913" w:hanging="360"/>
      </w:pPr>
      <w:rPr>
        <w:rFonts w:hint="default"/>
        <w:lang w:val="en-US" w:eastAsia="en-US" w:bidi="en-US"/>
      </w:rPr>
    </w:lvl>
    <w:lvl w:ilvl="3" w:tplc="699E4D36">
      <w:numFmt w:val="bullet"/>
      <w:lvlText w:val="•"/>
      <w:lvlJc w:val="left"/>
      <w:pPr>
        <w:ind w:left="2459" w:hanging="360"/>
      </w:pPr>
      <w:rPr>
        <w:rFonts w:hint="default"/>
        <w:lang w:val="en-US" w:eastAsia="en-US" w:bidi="en-US"/>
      </w:rPr>
    </w:lvl>
    <w:lvl w:ilvl="4" w:tplc="8636431E">
      <w:numFmt w:val="bullet"/>
      <w:lvlText w:val="•"/>
      <w:lvlJc w:val="left"/>
      <w:pPr>
        <w:ind w:left="3006" w:hanging="360"/>
      </w:pPr>
      <w:rPr>
        <w:rFonts w:hint="default"/>
        <w:lang w:val="en-US" w:eastAsia="en-US" w:bidi="en-US"/>
      </w:rPr>
    </w:lvl>
    <w:lvl w:ilvl="5" w:tplc="4CA6F864">
      <w:numFmt w:val="bullet"/>
      <w:lvlText w:val="•"/>
      <w:lvlJc w:val="left"/>
      <w:pPr>
        <w:ind w:left="3552" w:hanging="360"/>
      </w:pPr>
      <w:rPr>
        <w:rFonts w:hint="default"/>
        <w:lang w:val="en-US" w:eastAsia="en-US" w:bidi="en-US"/>
      </w:rPr>
    </w:lvl>
    <w:lvl w:ilvl="6" w:tplc="A4BC68BA">
      <w:numFmt w:val="bullet"/>
      <w:lvlText w:val="•"/>
      <w:lvlJc w:val="left"/>
      <w:pPr>
        <w:ind w:left="4099" w:hanging="360"/>
      </w:pPr>
      <w:rPr>
        <w:rFonts w:hint="default"/>
        <w:lang w:val="en-US" w:eastAsia="en-US" w:bidi="en-US"/>
      </w:rPr>
    </w:lvl>
    <w:lvl w:ilvl="7" w:tplc="1814407C">
      <w:numFmt w:val="bullet"/>
      <w:lvlText w:val="•"/>
      <w:lvlJc w:val="left"/>
      <w:pPr>
        <w:ind w:left="4645" w:hanging="360"/>
      </w:pPr>
      <w:rPr>
        <w:rFonts w:hint="default"/>
        <w:lang w:val="en-US" w:eastAsia="en-US" w:bidi="en-US"/>
      </w:rPr>
    </w:lvl>
    <w:lvl w:ilvl="8" w:tplc="4A983184">
      <w:numFmt w:val="bullet"/>
      <w:lvlText w:val="•"/>
      <w:lvlJc w:val="left"/>
      <w:pPr>
        <w:ind w:left="5192" w:hanging="360"/>
      </w:pPr>
      <w:rPr>
        <w:rFonts w:hint="default"/>
        <w:lang w:val="en-US" w:eastAsia="en-US" w:bidi="en-US"/>
      </w:rPr>
    </w:lvl>
  </w:abstractNum>
  <w:abstractNum w:abstractNumId="4" w15:restartNumberingAfterBreak="0">
    <w:nsid w:val="14110FEC"/>
    <w:multiLevelType w:val="hybridMultilevel"/>
    <w:tmpl w:val="F9000052"/>
    <w:lvl w:ilvl="0" w:tplc="82B62110">
      <w:numFmt w:val="bullet"/>
      <w:lvlText w:val=""/>
      <w:lvlJc w:val="left"/>
      <w:pPr>
        <w:ind w:left="2057" w:hanging="360"/>
      </w:pPr>
      <w:rPr>
        <w:rFonts w:ascii="Wingdings" w:eastAsia="Wingdings" w:hAnsi="Wingdings" w:cs="Wingdings" w:hint="default"/>
        <w:w w:val="99"/>
        <w:sz w:val="20"/>
        <w:szCs w:val="20"/>
        <w:lang w:val="en-US" w:eastAsia="en-US" w:bidi="en-US"/>
      </w:rPr>
    </w:lvl>
    <w:lvl w:ilvl="1" w:tplc="C8DC2302">
      <w:numFmt w:val="bullet"/>
      <w:lvlText w:val="•"/>
      <w:lvlJc w:val="left"/>
      <w:pPr>
        <w:ind w:left="2844" w:hanging="360"/>
      </w:pPr>
      <w:rPr>
        <w:rFonts w:hint="default"/>
        <w:lang w:val="en-US" w:eastAsia="en-US" w:bidi="en-US"/>
      </w:rPr>
    </w:lvl>
    <w:lvl w:ilvl="2" w:tplc="6F5A6B84">
      <w:numFmt w:val="bullet"/>
      <w:lvlText w:val="•"/>
      <w:lvlJc w:val="left"/>
      <w:pPr>
        <w:ind w:left="3630" w:hanging="360"/>
      </w:pPr>
      <w:rPr>
        <w:rFonts w:hint="default"/>
        <w:lang w:val="en-US" w:eastAsia="en-US" w:bidi="en-US"/>
      </w:rPr>
    </w:lvl>
    <w:lvl w:ilvl="3" w:tplc="05C4A882">
      <w:numFmt w:val="bullet"/>
      <w:lvlText w:val="•"/>
      <w:lvlJc w:val="left"/>
      <w:pPr>
        <w:ind w:left="4416" w:hanging="360"/>
      </w:pPr>
      <w:rPr>
        <w:rFonts w:hint="default"/>
        <w:lang w:val="en-US" w:eastAsia="en-US" w:bidi="en-US"/>
      </w:rPr>
    </w:lvl>
    <w:lvl w:ilvl="4" w:tplc="EFF080CA">
      <w:numFmt w:val="bullet"/>
      <w:lvlText w:val="•"/>
      <w:lvlJc w:val="left"/>
      <w:pPr>
        <w:ind w:left="5202" w:hanging="360"/>
      </w:pPr>
      <w:rPr>
        <w:rFonts w:hint="default"/>
        <w:lang w:val="en-US" w:eastAsia="en-US" w:bidi="en-US"/>
      </w:rPr>
    </w:lvl>
    <w:lvl w:ilvl="5" w:tplc="29E00496">
      <w:numFmt w:val="bullet"/>
      <w:lvlText w:val="•"/>
      <w:lvlJc w:val="left"/>
      <w:pPr>
        <w:ind w:left="5988" w:hanging="360"/>
      </w:pPr>
      <w:rPr>
        <w:rFonts w:hint="default"/>
        <w:lang w:val="en-US" w:eastAsia="en-US" w:bidi="en-US"/>
      </w:rPr>
    </w:lvl>
    <w:lvl w:ilvl="6" w:tplc="6B3682F2">
      <w:numFmt w:val="bullet"/>
      <w:lvlText w:val="•"/>
      <w:lvlJc w:val="left"/>
      <w:pPr>
        <w:ind w:left="6774" w:hanging="360"/>
      </w:pPr>
      <w:rPr>
        <w:rFonts w:hint="default"/>
        <w:lang w:val="en-US" w:eastAsia="en-US" w:bidi="en-US"/>
      </w:rPr>
    </w:lvl>
    <w:lvl w:ilvl="7" w:tplc="1F86E214">
      <w:numFmt w:val="bullet"/>
      <w:lvlText w:val="•"/>
      <w:lvlJc w:val="left"/>
      <w:pPr>
        <w:ind w:left="7560" w:hanging="360"/>
      </w:pPr>
      <w:rPr>
        <w:rFonts w:hint="default"/>
        <w:lang w:val="en-US" w:eastAsia="en-US" w:bidi="en-US"/>
      </w:rPr>
    </w:lvl>
    <w:lvl w:ilvl="8" w:tplc="CF78EA4C">
      <w:numFmt w:val="bullet"/>
      <w:lvlText w:val="•"/>
      <w:lvlJc w:val="left"/>
      <w:pPr>
        <w:ind w:left="8346" w:hanging="360"/>
      </w:pPr>
      <w:rPr>
        <w:rFonts w:hint="default"/>
        <w:lang w:val="en-US" w:eastAsia="en-US" w:bidi="en-US"/>
      </w:rPr>
    </w:lvl>
  </w:abstractNum>
  <w:abstractNum w:abstractNumId="5" w15:restartNumberingAfterBreak="0">
    <w:nsid w:val="1E154B64"/>
    <w:multiLevelType w:val="hybridMultilevel"/>
    <w:tmpl w:val="CE202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22A07"/>
    <w:multiLevelType w:val="hybridMultilevel"/>
    <w:tmpl w:val="333CF6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C9219A"/>
    <w:multiLevelType w:val="hybridMultilevel"/>
    <w:tmpl w:val="4E30DD9A"/>
    <w:lvl w:ilvl="0" w:tplc="46FA636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51253E"/>
    <w:multiLevelType w:val="hybridMultilevel"/>
    <w:tmpl w:val="F8462B0E"/>
    <w:lvl w:ilvl="0" w:tplc="04AA6FA8">
      <w:numFmt w:val="bullet"/>
      <w:lvlText w:val=""/>
      <w:lvlJc w:val="left"/>
      <w:pPr>
        <w:ind w:left="827" w:hanging="360"/>
      </w:pPr>
      <w:rPr>
        <w:rFonts w:ascii="Symbol" w:eastAsia="Symbol" w:hAnsi="Symbol" w:cs="Symbol" w:hint="default"/>
        <w:w w:val="99"/>
        <w:sz w:val="20"/>
        <w:szCs w:val="20"/>
        <w:lang w:val="en-US" w:eastAsia="en-US" w:bidi="en-US"/>
      </w:rPr>
    </w:lvl>
    <w:lvl w:ilvl="1" w:tplc="ED4C43BA">
      <w:numFmt w:val="bullet"/>
      <w:lvlText w:val="•"/>
      <w:lvlJc w:val="left"/>
      <w:pPr>
        <w:ind w:left="1366" w:hanging="360"/>
      </w:pPr>
      <w:rPr>
        <w:rFonts w:hint="default"/>
        <w:lang w:val="en-US" w:eastAsia="en-US" w:bidi="en-US"/>
      </w:rPr>
    </w:lvl>
    <w:lvl w:ilvl="2" w:tplc="8E3C37D6">
      <w:numFmt w:val="bullet"/>
      <w:lvlText w:val="•"/>
      <w:lvlJc w:val="left"/>
      <w:pPr>
        <w:ind w:left="1913" w:hanging="360"/>
      </w:pPr>
      <w:rPr>
        <w:rFonts w:hint="default"/>
        <w:lang w:val="en-US" w:eastAsia="en-US" w:bidi="en-US"/>
      </w:rPr>
    </w:lvl>
    <w:lvl w:ilvl="3" w:tplc="57164950">
      <w:numFmt w:val="bullet"/>
      <w:lvlText w:val="•"/>
      <w:lvlJc w:val="left"/>
      <w:pPr>
        <w:ind w:left="2459" w:hanging="360"/>
      </w:pPr>
      <w:rPr>
        <w:rFonts w:hint="default"/>
        <w:lang w:val="en-US" w:eastAsia="en-US" w:bidi="en-US"/>
      </w:rPr>
    </w:lvl>
    <w:lvl w:ilvl="4" w:tplc="D0445B76">
      <w:numFmt w:val="bullet"/>
      <w:lvlText w:val="•"/>
      <w:lvlJc w:val="left"/>
      <w:pPr>
        <w:ind w:left="3006" w:hanging="360"/>
      </w:pPr>
      <w:rPr>
        <w:rFonts w:hint="default"/>
        <w:lang w:val="en-US" w:eastAsia="en-US" w:bidi="en-US"/>
      </w:rPr>
    </w:lvl>
    <w:lvl w:ilvl="5" w:tplc="4C6A0336">
      <w:numFmt w:val="bullet"/>
      <w:lvlText w:val="•"/>
      <w:lvlJc w:val="left"/>
      <w:pPr>
        <w:ind w:left="3552" w:hanging="360"/>
      </w:pPr>
      <w:rPr>
        <w:rFonts w:hint="default"/>
        <w:lang w:val="en-US" w:eastAsia="en-US" w:bidi="en-US"/>
      </w:rPr>
    </w:lvl>
    <w:lvl w:ilvl="6" w:tplc="6C848C68">
      <w:numFmt w:val="bullet"/>
      <w:lvlText w:val="•"/>
      <w:lvlJc w:val="left"/>
      <w:pPr>
        <w:ind w:left="4099" w:hanging="360"/>
      </w:pPr>
      <w:rPr>
        <w:rFonts w:hint="default"/>
        <w:lang w:val="en-US" w:eastAsia="en-US" w:bidi="en-US"/>
      </w:rPr>
    </w:lvl>
    <w:lvl w:ilvl="7" w:tplc="053E755C">
      <w:numFmt w:val="bullet"/>
      <w:lvlText w:val="•"/>
      <w:lvlJc w:val="left"/>
      <w:pPr>
        <w:ind w:left="4645" w:hanging="360"/>
      </w:pPr>
      <w:rPr>
        <w:rFonts w:hint="default"/>
        <w:lang w:val="en-US" w:eastAsia="en-US" w:bidi="en-US"/>
      </w:rPr>
    </w:lvl>
    <w:lvl w:ilvl="8" w:tplc="BD1EC182">
      <w:numFmt w:val="bullet"/>
      <w:lvlText w:val="•"/>
      <w:lvlJc w:val="left"/>
      <w:pPr>
        <w:ind w:left="5192" w:hanging="360"/>
      </w:pPr>
      <w:rPr>
        <w:rFonts w:hint="default"/>
        <w:lang w:val="en-US" w:eastAsia="en-US" w:bidi="en-US"/>
      </w:rPr>
    </w:lvl>
  </w:abstractNum>
  <w:abstractNum w:abstractNumId="9" w15:restartNumberingAfterBreak="0">
    <w:nsid w:val="435E26C0"/>
    <w:multiLevelType w:val="hybridMultilevel"/>
    <w:tmpl w:val="BCF465DC"/>
    <w:lvl w:ilvl="0" w:tplc="1646F518">
      <w:numFmt w:val="bullet"/>
      <w:lvlText w:val=""/>
      <w:lvlJc w:val="left"/>
      <w:pPr>
        <w:ind w:left="710" w:hanging="360"/>
      </w:pPr>
      <w:rPr>
        <w:rFonts w:ascii="Symbol" w:eastAsia="Symbol" w:hAnsi="Symbol" w:cs="Symbol" w:hint="default"/>
        <w:w w:val="99"/>
        <w:sz w:val="20"/>
        <w:szCs w:val="20"/>
        <w:lang w:val="en-US" w:eastAsia="en-US" w:bidi="en-US"/>
      </w:rPr>
    </w:lvl>
    <w:lvl w:ilvl="1" w:tplc="37B229FE">
      <w:numFmt w:val="bullet"/>
      <w:lvlText w:val="-"/>
      <w:lvlJc w:val="left"/>
      <w:pPr>
        <w:ind w:left="1789" w:hanging="720"/>
      </w:pPr>
      <w:rPr>
        <w:rFonts w:ascii="Arial" w:eastAsia="Arial" w:hAnsi="Arial" w:cs="Arial" w:hint="default"/>
        <w:w w:val="99"/>
        <w:sz w:val="20"/>
        <w:szCs w:val="20"/>
        <w:lang w:val="en-US" w:eastAsia="en-US" w:bidi="en-US"/>
      </w:rPr>
    </w:lvl>
    <w:lvl w:ilvl="2" w:tplc="43846ACC">
      <w:numFmt w:val="bullet"/>
      <w:lvlText w:val="•"/>
      <w:lvlJc w:val="left"/>
      <w:pPr>
        <w:ind w:left="2280" w:hanging="720"/>
      </w:pPr>
      <w:rPr>
        <w:rFonts w:hint="default"/>
        <w:lang w:val="en-US" w:eastAsia="en-US" w:bidi="en-US"/>
      </w:rPr>
    </w:lvl>
    <w:lvl w:ilvl="3" w:tplc="A4361312">
      <w:numFmt w:val="bullet"/>
      <w:lvlText w:val="•"/>
      <w:lvlJc w:val="left"/>
      <w:pPr>
        <w:ind w:left="2781" w:hanging="720"/>
      </w:pPr>
      <w:rPr>
        <w:rFonts w:hint="default"/>
        <w:lang w:val="en-US" w:eastAsia="en-US" w:bidi="en-US"/>
      </w:rPr>
    </w:lvl>
    <w:lvl w:ilvl="4" w:tplc="DC08C5E6">
      <w:numFmt w:val="bullet"/>
      <w:lvlText w:val="•"/>
      <w:lvlJc w:val="left"/>
      <w:pPr>
        <w:ind w:left="3281" w:hanging="720"/>
      </w:pPr>
      <w:rPr>
        <w:rFonts w:hint="default"/>
        <w:lang w:val="en-US" w:eastAsia="en-US" w:bidi="en-US"/>
      </w:rPr>
    </w:lvl>
    <w:lvl w:ilvl="5" w:tplc="B33CA318">
      <w:numFmt w:val="bullet"/>
      <w:lvlText w:val="•"/>
      <w:lvlJc w:val="left"/>
      <w:pPr>
        <w:ind w:left="3782" w:hanging="720"/>
      </w:pPr>
      <w:rPr>
        <w:rFonts w:hint="default"/>
        <w:lang w:val="en-US" w:eastAsia="en-US" w:bidi="en-US"/>
      </w:rPr>
    </w:lvl>
    <w:lvl w:ilvl="6" w:tplc="765872A2">
      <w:numFmt w:val="bullet"/>
      <w:lvlText w:val="•"/>
      <w:lvlJc w:val="left"/>
      <w:pPr>
        <w:ind w:left="4282" w:hanging="720"/>
      </w:pPr>
      <w:rPr>
        <w:rFonts w:hint="default"/>
        <w:lang w:val="en-US" w:eastAsia="en-US" w:bidi="en-US"/>
      </w:rPr>
    </w:lvl>
    <w:lvl w:ilvl="7" w:tplc="4B0EA580">
      <w:numFmt w:val="bullet"/>
      <w:lvlText w:val="•"/>
      <w:lvlJc w:val="left"/>
      <w:pPr>
        <w:ind w:left="4783" w:hanging="720"/>
      </w:pPr>
      <w:rPr>
        <w:rFonts w:hint="default"/>
        <w:lang w:val="en-US" w:eastAsia="en-US" w:bidi="en-US"/>
      </w:rPr>
    </w:lvl>
    <w:lvl w:ilvl="8" w:tplc="9B70B144">
      <w:numFmt w:val="bullet"/>
      <w:lvlText w:val="•"/>
      <w:lvlJc w:val="left"/>
      <w:pPr>
        <w:ind w:left="5283" w:hanging="720"/>
      </w:pPr>
      <w:rPr>
        <w:rFonts w:hint="default"/>
        <w:lang w:val="en-US" w:eastAsia="en-US" w:bidi="en-US"/>
      </w:rPr>
    </w:lvl>
  </w:abstractNum>
  <w:abstractNum w:abstractNumId="10" w15:restartNumberingAfterBreak="0">
    <w:nsid w:val="4946479D"/>
    <w:multiLevelType w:val="hybridMultilevel"/>
    <w:tmpl w:val="DD3C0B36"/>
    <w:lvl w:ilvl="0" w:tplc="46FA6368">
      <w:start w:val="1"/>
      <w:numFmt w:val="bullet"/>
      <w:lvlText w:val="-"/>
      <w:lvlJc w:val="left"/>
      <w:pPr>
        <w:ind w:left="827" w:hanging="360"/>
      </w:pPr>
      <w:rPr>
        <w:rFonts w:ascii="Calibri" w:eastAsiaTheme="minorHAnsi" w:hAnsi="Calibri" w:cs="Calibri" w:hint="default"/>
        <w:w w:val="99"/>
        <w:sz w:val="20"/>
        <w:szCs w:val="20"/>
        <w:lang w:val="en-US" w:eastAsia="en-US" w:bidi="en-US"/>
      </w:rPr>
    </w:lvl>
    <w:lvl w:ilvl="1" w:tplc="85DE37C4">
      <w:numFmt w:val="bullet"/>
      <w:lvlText w:val="•"/>
      <w:lvlJc w:val="left"/>
      <w:pPr>
        <w:ind w:left="1540" w:hanging="360"/>
      </w:pPr>
      <w:rPr>
        <w:rFonts w:hint="default"/>
        <w:lang w:val="en-US" w:eastAsia="en-US" w:bidi="en-US"/>
      </w:rPr>
    </w:lvl>
    <w:lvl w:ilvl="2" w:tplc="B5448192">
      <w:numFmt w:val="bullet"/>
      <w:lvlText w:val="•"/>
      <w:lvlJc w:val="left"/>
      <w:pPr>
        <w:ind w:left="2067" w:hanging="360"/>
      </w:pPr>
      <w:rPr>
        <w:rFonts w:hint="default"/>
        <w:lang w:val="en-US" w:eastAsia="en-US" w:bidi="en-US"/>
      </w:rPr>
    </w:lvl>
    <w:lvl w:ilvl="3" w:tplc="1D28F778">
      <w:numFmt w:val="bullet"/>
      <w:lvlText w:val="•"/>
      <w:lvlJc w:val="left"/>
      <w:pPr>
        <w:ind w:left="2594" w:hanging="360"/>
      </w:pPr>
      <w:rPr>
        <w:rFonts w:hint="default"/>
        <w:lang w:val="en-US" w:eastAsia="en-US" w:bidi="en-US"/>
      </w:rPr>
    </w:lvl>
    <w:lvl w:ilvl="4" w:tplc="49A0D9F8">
      <w:numFmt w:val="bullet"/>
      <w:lvlText w:val="•"/>
      <w:lvlJc w:val="left"/>
      <w:pPr>
        <w:ind w:left="3121" w:hanging="360"/>
      </w:pPr>
      <w:rPr>
        <w:rFonts w:hint="default"/>
        <w:lang w:val="en-US" w:eastAsia="en-US" w:bidi="en-US"/>
      </w:rPr>
    </w:lvl>
    <w:lvl w:ilvl="5" w:tplc="9110A438">
      <w:numFmt w:val="bullet"/>
      <w:lvlText w:val="•"/>
      <w:lvlJc w:val="left"/>
      <w:pPr>
        <w:ind w:left="3648" w:hanging="360"/>
      </w:pPr>
      <w:rPr>
        <w:rFonts w:hint="default"/>
        <w:lang w:val="en-US" w:eastAsia="en-US" w:bidi="en-US"/>
      </w:rPr>
    </w:lvl>
    <w:lvl w:ilvl="6" w:tplc="8AEC1B80">
      <w:numFmt w:val="bullet"/>
      <w:lvlText w:val="•"/>
      <w:lvlJc w:val="left"/>
      <w:pPr>
        <w:ind w:left="4176" w:hanging="360"/>
      </w:pPr>
      <w:rPr>
        <w:rFonts w:hint="default"/>
        <w:lang w:val="en-US" w:eastAsia="en-US" w:bidi="en-US"/>
      </w:rPr>
    </w:lvl>
    <w:lvl w:ilvl="7" w:tplc="745EBF2C">
      <w:numFmt w:val="bullet"/>
      <w:lvlText w:val="•"/>
      <w:lvlJc w:val="left"/>
      <w:pPr>
        <w:ind w:left="4703" w:hanging="360"/>
      </w:pPr>
      <w:rPr>
        <w:rFonts w:hint="default"/>
        <w:lang w:val="en-US" w:eastAsia="en-US" w:bidi="en-US"/>
      </w:rPr>
    </w:lvl>
    <w:lvl w:ilvl="8" w:tplc="8E00408E">
      <w:numFmt w:val="bullet"/>
      <w:lvlText w:val="•"/>
      <w:lvlJc w:val="left"/>
      <w:pPr>
        <w:ind w:left="5230" w:hanging="360"/>
      </w:pPr>
      <w:rPr>
        <w:rFonts w:hint="default"/>
        <w:lang w:val="en-US" w:eastAsia="en-US" w:bidi="en-US"/>
      </w:rPr>
    </w:lvl>
  </w:abstractNum>
  <w:abstractNum w:abstractNumId="11" w15:restartNumberingAfterBreak="0">
    <w:nsid w:val="4E18412A"/>
    <w:multiLevelType w:val="hybridMultilevel"/>
    <w:tmpl w:val="381CFC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6A4135"/>
    <w:multiLevelType w:val="hybridMultilevel"/>
    <w:tmpl w:val="E2546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841DD8"/>
    <w:multiLevelType w:val="hybridMultilevel"/>
    <w:tmpl w:val="27E6F8E4"/>
    <w:lvl w:ilvl="0" w:tplc="EBBC1D58">
      <w:numFmt w:val="bullet"/>
      <w:lvlText w:val=""/>
      <w:lvlJc w:val="left"/>
      <w:pPr>
        <w:ind w:left="827" w:hanging="360"/>
      </w:pPr>
      <w:rPr>
        <w:rFonts w:ascii="Symbol" w:eastAsia="Symbol" w:hAnsi="Symbol" w:cs="Symbol" w:hint="default"/>
        <w:w w:val="99"/>
        <w:sz w:val="20"/>
        <w:szCs w:val="20"/>
        <w:lang w:val="en-US" w:eastAsia="en-US" w:bidi="en-US"/>
      </w:rPr>
    </w:lvl>
    <w:lvl w:ilvl="1" w:tplc="2BF47946">
      <w:numFmt w:val="bullet"/>
      <w:lvlText w:val="•"/>
      <w:lvlJc w:val="left"/>
      <w:pPr>
        <w:ind w:left="1366" w:hanging="360"/>
      </w:pPr>
      <w:rPr>
        <w:rFonts w:hint="default"/>
        <w:lang w:val="en-US" w:eastAsia="en-US" w:bidi="en-US"/>
      </w:rPr>
    </w:lvl>
    <w:lvl w:ilvl="2" w:tplc="07CEE1A0">
      <w:numFmt w:val="bullet"/>
      <w:lvlText w:val="•"/>
      <w:lvlJc w:val="left"/>
      <w:pPr>
        <w:ind w:left="1913" w:hanging="360"/>
      </w:pPr>
      <w:rPr>
        <w:rFonts w:hint="default"/>
        <w:lang w:val="en-US" w:eastAsia="en-US" w:bidi="en-US"/>
      </w:rPr>
    </w:lvl>
    <w:lvl w:ilvl="3" w:tplc="4352076A">
      <w:numFmt w:val="bullet"/>
      <w:lvlText w:val="•"/>
      <w:lvlJc w:val="left"/>
      <w:pPr>
        <w:ind w:left="2459" w:hanging="360"/>
      </w:pPr>
      <w:rPr>
        <w:rFonts w:hint="default"/>
        <w:lang w:val="en-US" w:eastAsia="en-US" w:bidi="en-US"/>
      </w:rPr>
    </w:lvl>
    <w:lvl w:ilvl="4" w:tplc="BADC4120">
      <w:numFmt w:val="bullet"/>
      <w:lvlText w:val="•"/>
      <w:lvlJc w:val="left"/>
      <w:pPr>
        <w:ind w:left="3006" w:hanging="360"/>
      </w:pPr>
      <w:rPr>
        <w:rFonts w:hint="default"/>
        <w:lang w:val="en-US" w:eastAsia="en-US" w:bidi="en-US"/>
      </w:rPr>
    </w:lvl>
    <w:lvl w:ilvl="5" w:tplc="C6BCA7DE">
      <w:numFmt w:val="bullet"/>
      <w:lvlText w:val="•"/>
      <w:lvlJc w:val="left"/>
      <w:pPr>
        <w:ind w:left="3552" w:hanging="360"/>
      </w:pPr>
      <w:rPr>
        <w:rFonts w:hint="default"/>
        <w:lang w:val="en-US" w:eastAsia="en-US" w:bidi="en-US"/>
      </w:rPr>
    </w:lvl>
    <w:lvl w:ilvl="6" w:tplc="6E7C0C90">
      <w:numFmt w:val="bullet"/>
      <w:lvlText w:val="•"/>
      <w:lvlJc w:val="left"/>
      <w:pPr>
        <w:ind w:left="4099" w:hanging="360"/>
      </w:pPr>
      <w:rPr>
        <w:rFonts w:hint="default"/>
        <w:lang w:val="en-US" w:eastAsia="en-US" w:bidi="en-US"/>
      </w:rPr>
    </w:lvl>
    <w:lvl w:ilvl="7" w:tplc="61DCCA5C">
      <w:numFmt w:val="bullet"/>
      <w:lvlText w:val="•"/>
      <w:lvlJc w:val="left"/>
      <w:pPr>
        <w:ind w:left="4645" w:hanging="360"/>
      </w:pPr>
      <w:rPr>
        <w:rFonts w:hint="default"/>
        <w:lang w:val="en-US" w:eastAsia="en-US" w:bidi="en-US"/>
      </w:rPr>
    </w:lvl>
    <w:lvl w:ilvl="8" w:tplc="ADD68682">
      <w:numFmt w:val="bullet"/>
      <w:lvlText w:val="•"/>
      <w:lvlJc w:val="left"/>
      <w:pPr>
        <w:ind w:left="5192" w:hanging="360"/>
      </w:pPr>
      <w:rPr>
        <w:rFonts w:hint="default"/>
        <w:lang w:val="en-US" w:eastAsia="en-US" w:bidi="en-US"/>
      </w:rPr>
    </w:lvl>
  </w:abstractNum>
  <w:abstractNum w:abstractNumId="14" w15:restartNumberingAfterBreak="0">
    <w:nsid w:val="5CDE0CFC"/>
    <w:multiLevelType w:val="hybridMultilevel"/>
    <w:tmpl w:val="A1E68E30"/>
    <w:lvl w:ilvl="0" w:tplc="5234F37C">
      <w:numFmt w:val="bullet"/>
      <w:lvlText w:val=""/>
      <w:lvlJc w:val="left"/>
      <w:pPr>
        <w:ind w:left="827" w:hanging="360"/>
      </w:pPr>
      <w:rPr>
        <w:rFonts w:ascii="Symbol" w:eastAsia="Symbol" w:hAnsi="Symbol" w:cs="Symbol" w:hint="default"/>
        <w:w w:val="99"/>
        <w:sz w:val="20"/>
        <w:szCs w:val="20"/>
        <w:lang w:val="en-US" w:eastAsia="en-US" w:bidi="en-US"/>
      </w:rPr>
    </w:lvl>
    <w:lvl w:ilvl="1" w:tplc="95C2E1E6">
      <w:numFmt w:val="bullet"/>
      <w:lvlText w:val="•"/>
      <w:lvlJc w:val="left"/>
      <w:pPr>
        <w:ind w:left="1366" w:hanging="360"/>
      </w:pPr>
      <w:rPr>
        <w:rFonts w:hint="default"/>
        <w:lang w:val="en-US" w:eastAsia="en-US" w:bidi="en-US"/>
      </w:rPr>
    </w:lvl>
    <w:lvl w:ilvl="2" w:tplc="C3F4EE4C">
      <w:numFmt w:val="bullet"/>
      <w:lvlText w:val="•"/>
      <w:lvlJc w:val="left"/>
      <w:pPr>
        <w:ind w:left="1913" w:hanging="360"/>
      </w:pPr>
      <w:rPr>
        <w:rFonts w:hint="default"/>
        <w:lang w:val="en-US" w:eastAsia="en-US" w:bidi="en-US"/>
      </w:rPr>
    </w:lvl>
    <w:lvl w:ilvl="3" w:tplc="99C8FEC2">
      <w:numFmt w:val="bullet"/>
      <w:lvlText w:val="•"/>
      <w:lvlJc w:val="left"/>
      <w:pPr>
        <w:ind w:left="2459" w:hanging="360"/>
      </w:pPr>
      <w:rPr>
        <w:rFonts w:hint="default"/>
        <w:lang w:val="en-US" w:eastAsia="en-US" w:bidi="en-US"/>
      </w:rPr>
    </w:lvl>
    <w:lvl w:ilvl="4" w:tplc="F9AA7098">
      <w:numFmt w:val="bullet"/>
      <w:lvlText w:val="•"/>
      <w:lvlJc w:val="left"/>
      <w:pPr>
        <w:ind w:left="3006" w:hanging="360"/>
      </w:pPr>
      <w:rPr>
        <w:rFonts w:hint="default"/>
        <w:lang w:val="en-US" w:eastAsia="en-US" w:bidi="en-US"/>
      </w:rPr>
    </w:lvl>
    <w:lvl w:ilvl="5" w:tplc="EBFCC46A">
      <w:numFmt w:val="bullet"/>
      <w:lvlText w:val="•"/>
      <w:lvlJc w:val="left"/>
      <w:pPr>
        <w:ind w:left="3552" w:hanging="360"/>
      </w:pPr>
      <w:rPr>
        <w:rFonts w:hint="default"/>
        <w:lang w:val="en-US" w:eastAsia="en-US" w:bidi="en-US"/>
      </w:rPr>
    </w:lvl>
    <w:lvl w:ilvl="6" w:tplc="BE28785E">
      <w:numFmt w:val="bullet"/>
      <w:lvlText w:val="•"/>
      <w:lvlJc w:val="left"/>
      <w:pPr>
        <w:ind w:left="4099" w:hanging="360"/>
      </w:pPr>
      <w:rPr>
        <w:rFonts w:hint="default"/>
        <w:lang w:val="en-US" w:eastAsia="en-US" w:bidi="en-US"/>
      </w:rPr>
    </w:lvl>
    <w:lvl w:ilvl="7" w:tplc="12E8A104">
      <w:numFmt w:val="bullet"/>
      <w:lvlText w:val="•"/>
      <w:lvlJc w:val="left"/>
      <w:pPr>
        <w:ind w:left="4645" w:hanging="360"/>
      </w:pPr>
      <w:rPr>
        <w:rFonts w:hint="default"/>
        <w:lang w:val="en-US" w:eastAsia="en-US" w:bidi="en-US"/>
      </w:rPr>
    </w:lvl>
    <w:lvl w:ilvl="8" w:tplc="9EFE14BE">
      <w:numFmt w:val="bullet"/>
      <w:lvlText w:val="•"/>
      <w:lvlJc w:val="left"/>
      <w:pPr>
        <w:ind w:left="5192" w:hanging="360"/>
      </w:pPr>
      <w:rPr>
        <w:rFonts w:hint="default"/>
        <w:lang w:val="en-US" w:eastAsia="en-US" w:bidi="en-US"/>
      </w:rPr>
    </w:lvl>
  </w:abstractNum>
  <w:abstractNum w:abstractNumId="15" w15:restartNumberingAfterBreak="0">
    <w:nsid w:val="608B0878"/>
    <w:multiLevelType w:val="hybridMultilevel"/>
    <w:tmpl w:val="1CF072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C7E6194"/>
    <w:multiLevelType w:val="hybridMultilevel"/>
    <w:tmpl w:val="80BE88D8"/>
    <w:lvl w:ilvl="0" w:tplc="43846CF6">
      <w:numFmt w:val="bullet"/>
      <w:lvlText w:val=""/>
      <w:lvlJc w:val="left"/>
      <w:pPr>
        <w:ind w:left="827" w:hanging="360"/>
      </w:pPr>
      <w:rPr>
        <w:rFonts w:ascii="Symbol" w:eastAsia="Symbol" w:hAnsi="Symbol" w:cs="Symbol" w:hint="default"/>
        <w:w w:val="99"/>
        <w:sz w:val="20"/>
        <w:szCs w:val="20"/>
        <w:lang w:val="en-US" w:eastAsia="en-US" w:bidi="en-US"/>
      </w:rPr>
    </w:lvl>
    <w:lvl w:ilvl="1" w:tplc="A0E64930">
      <w:numFmt w:val="bullet"/>
      <w:lvlText w:val="•"/>
      <w:lvlJc w:val="left"/>
      <w:pPr>
        <w:ind w:left="1366" w:hanging="360"/>
      </w:pPr>
      <w:rPr>
        <w:rFonts w:hint="default"/>
        <w:lang w:val="en-US" w:eastAsia="en-US" w:bidi="en-US"/>
      </w:rPr>
    </w:lvl>
    <w:lvl w:ilvl="2" w:tplc="4F18D4E2">
      <w:numFmt w:val="bullet"/>
      <w:lvlText w:val="•"/>
      <w:lvlJc w:val="left"/>
      <w:pPr>
        <w:ind w:left="1913" w:hanging="360"/>
      </w:pPr>
      <w:rPr>
        <w:rFonts w:hint="default"/>
        <w:lang w:val="en-US" w:eastAsia="en-US" w:bidi="en-US"/>
      </w:rPr>
    </w:lvl>
    <w:lvl w:ilvl="3" w:tplc="9022EBC2">
      <w:numFmt w:val="bullet"/>
      <w:lvlText w:val="•"/>
      <w:lvlJc w:val="left"/>
      <w:pPr>
        <w:ind w:left="2459" w:hanging="360"/>
      </w:pPr>
      <w:rPr>
        <w:rFonts w:hint="default"/>
        <w:lang w:val="en-US" w:eastAsia="en-US" w:bidi="en-US"/>
      </w:rPr>
    </w:lvl>
    <w:lvl w:ilvl="4" w:tplc="FD78940E">
      <w:numFmt w:val="bullet"/>
      <w:lvlText w:val="•"/>
      <w:lvlJc w:val="left"/>
      <w:pPr>
        <w:ind w:left="3006" w:hanging="360"/>
      </w:pPr>
      <w:rPr>
        <w:rFonts w:hint="default"/>
        <w:lang w:val="en-US" w:eastAsia="en-US" w:bidi="en-US"/>
      </w:rPr>
    </w:lvl>
    <w:lvl w:ilvl="5" w:tplc="6304E98A">
      <w:numFmt w:val="bullet"/>
      <w:lvlText w:val="•"/>
      <w:lvlJc w:val="left"/>
      <w:pPr>
        <w:ind w:left="3552" w:hanging="360"/>
      </w:pPr>
      <w:rPr>
        <w:rFonts w:hint="default"/>
        <w:lang w:val="en-US" w:eastAsia="en-US" w:bidi="en-US"/>
      </w:rPr>
    </w:lvl>
    <w:lvl w:ilvl="6" w:tplc="F13AF216">
      <w:numFmt w:val="bullet"/>
      <w:lvlText w:val="•"/>
      <w:lvlJc w:val="left"/>
      <w:pPr>
        <w:ind w:left="4099" w:hanging="360"/>
      </w:pPr>
      <w:rPr>
        <w:rFonts w:hint="default"/>
        <w:lang w:val="en-US" w:eastAsia="en-US" w:bidi="en-US"/>
      </w:rPr>
    </w:lvl>
    <w:lvl w:ilvl="7" w:tplc="E3885FCE">
      <w:numFmt w:val="bullet"/>
      <w:lvlText w:val="•"/>
      <w:lvlJc w:val="left"/>
      <w:pPr>
        <w:ind w:left="4645" w:hanging="360"/>
      </w:pPr>
      <w:rPr>
        <w:rFonts w:hint="default"/>
        <w:lang w:val="en-US" w:eastAsia="en-US" w:bidi="en-US"/>
      </w:rPr>
    </w:lvl>
    <w:lvl w:ilvl="8" w:tplc="F932AD0E">
      <w:numFmt w:val="bullet"/>
      <w:lvlText w:val="•"/>
      <w:lvlJc w:val="left"/>
      <w:pPr>
        <w:ind w:left="5192" w:hanging="360"/>
      </w:pPr>
      <w:rPr>
        <w:rFonts w:hint="default"/>
        <w:lang w:val="en-US" w:eastAsia="en-US" w:bidi="en-US"/>
      </w:rPr>
    </w:lvl>
  </w:abstractNum>
  <w:abstractNum w:abstractNumId="17" w15:restartNumberingAfterBreak="0">
    <w:nsid w:val="723776A1"/>
    <w:multiLevelType w:val="hybridMultilevel"/>
    <w:tmpl w:val="9D38E110"/>
    <w:lvl w:ilvl="0" w:tplc="D402E07A">
      <w:numFmt w:val="bullet"/>
      <w:lvlText w:val=""/>
      <w:lvlJc w:val="left"/>
      <w:pPr>
        <w:ind w:left="827" w:hanging="360"/>
      </w:pPr>
      <w:rPr>
        <w:rFonts w:ascii="Symbol" w:eastAsia="Symbol" w:hAnsi="Symbol" w:cs="Symbol" w:hint="default"/>
        <w:w w:val="99"/>
        <w:sz w:val="20"/>
        <w:szCs w:val="20"/>
        <w:lang w:val="en-US" w:eastAsia="en-US" w:bidi="en-US"/>
      </w:rPr>
    </w:lvl>
    <w:lvl w:ilvl="1" w:tplc="5FFCC1D8">
      <w:numFmt w:val="bullet"/>
      <w:lvlText w:val="•"/>
      <w:lvlJc w:val="left"/>
      <w:pPr>
        <w:ind w:left="1366" w:hanging="360"/>
      </w:pPr>
      <w:rPr>
        <w:rFonts w:hint="default"/>
        <w:lang w:val="en-US" w:eastAsia="en-US" w:bidi="en-US"/>
      </w:rPr>
    </w:lvl>
    <w:lvl w:ilvl="2" w:tplc="ED0EE58C">
      <w:numFmt w:val="bullet"/>
      <w:lvlText w:val="•"/>
      <w:lvlJc w:val="left"/>
      <w:pPr>
        <w:ind w:left="1913" w:hanging="360"/>
      </w:pPr>
      <w:rPr>
        <w:rFonts w:hint="default"/>
        <w:lang w:val="en-US" w:eastAsia="en-US" w:bidi="en-US"/>
      </w:rPr>
    </w:lvl>
    <w:lvl w:ilvl="3" w:tplc="BD341C46">
      <w:numFmt w:val="bullet"/>
      <w:lvlText w:val="•"/>
      <w:lvlJc w:val="left"/>
      <w:pPr>
        <w:ind w:left="2459" w:hanging="360"/>
      </w:pPr>
      <w:rPr>
        <w:rFonts w:hint="default"/>
        <w:lang w:val="en-US" w:eastAsia="en-US" w:bidi="en-US"/>
      </w:rPr>
    </w:lvl>
    <w:lvl w:ilvl="4" w:tplc="240AED30">
      <w:numFmt w:val="bullet"/>
      <w:lvlText w:val="•"/>
      <w:lvlJc w:val="left"/>
      <w:pPr>
        <w:ind w:left="3006" w:hanging="360"/>
      </w:pPr>
      <w:rPr>
        <w:rFonts w:hint="default"/>
        <w:lang w:val="en-US" w:eastAsia="en-US" w:bidi="en-US"/>
      </w:rPr>
    </w:lvl>
    <w:lvl w:ilvl="5" w:tplc="EECCB652">
      <w:numFmt w:val="bullet"/>
      <w:lvlText w:val="•"/>
      <w:lvlJc w:val="left"/>
      <w:pPr>
        <w:ind w:left="3552" w:hanging="360"/>
      </w:pPr>
      <w:rPr>
        <w:rFonts w:hint="default"/>
        <w:lang w:val="en-US" w:eastAsia="en-US" w:bidi="en-US"/>
      </w:rPr>
    </w:lvl>
    <w:lvl w:ilvl="6" w:tplc="15EA31D8">
      <w:numFmt w:val="bullet"/>
      <w:lvlText w:val="•"/>
      <w:lvlJc w:val="left"/>
      <w:pPr>
        <w:ind w:left="4099" w:hanging="360"/>
      </w:pPr>
      <w:rPr>
        <w:rFonts w:hint="default"/>
        <w:lang w:val="en-US" w:eastAsia="en-US" w:bidi="en-US"/>
      </w:rPr>
    </w:lvl>
    <w:lvl w:ilvl="7" w:tplc="8702FD32">
      <w:numFmt w:val="bullet"/>
      <w:lvlText w:val="•"/>
      <w:lvlJc w:val="left"/>
      <w:pPr>
        <w:ind w:left="4645" w:hanging="360"/>
      </w:pPr>
      <w:rPr>
        <w:rFonts w:hint="default"/>
        <w:lang w:val="en-US" w:eastAsia="en-US" w:bidi="en-US"/>
      </w:rPr>
    </w:lvl>
    <w:lvl w:ilvl="8" w:tplc="2E1A04AC">
      <w:numFmt w:val="bullet"/>
      <w:lvlText w:val="•"/>
      <w:lvlJc w:val="left"/>
      <w:pPr>
        <w:ind w:left="5192" w:hanging="360"/>
      </w:pPr>
      <w:rPr>
        <w:rFonts w:hint="default"/>
        <w:lang w:val="en-US" w:eastAsia="en-US" w:bidi="en-US"/>
      </w:rPr>
    </w:lvl>
  </w:abstractNum>
  <w:abstractNum w:abstractNumId="18" w15:restartNumberingAfterBreak="0">
    <w:nsid w:val="78006C42"/>
    <w:multiLevelType w:val="hybridMultilevel"/>
    <w:tmpl w:val="018C995A"/>
    <w:lvl w:ilvl="0" w:tplc="04090001">
      <w:start w:val="1"/>
      <w:numFmt w:val="bullet"/>
      <w:lvlText w:val=""/>
      <w:lvlJc w:val="left"/>
      <w:pPr>
        <w:ind w:left="360" w:hanging="360"/>
      </w:pPr>
      <w:rPr>
        <w:rFonts w:ascii="Symbol" w:hAnsi="Symbol" w:cs="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4E0FAE"/>
    <w:multiLevelType w:val="hybridMultilevel"/>
    <w:tmpl w:val="6DD86D10"/>
    <w:lvl w:ilvl="0" w:tplc="97EA4FE4">
      <w:numFmt w:val="bullet"/>
      <w:lvlText w:val=""/>
      <w:lvlJc w:val="left"/>
      <w:pPr>
        <w:ind w:left="827" w:hanging="360"/>
      </w:pPr>
      <w:rPr>
        <w:rFonts w:ascii="Symbol" w:eastAsia="Symbol" w:hAnsi="Symbol" w:cs="Symbol" w:hint="default"/>
        <w:w w:val="99"/>
        <w:sz w:val="20"/>
        <w:szCs w:val="20"/>
        <w:lang w:val="en-US" w:eastAsia="en-US" w:bidi="en-US"/>
      </w:rPr>
    </w:lvl>
    <w:lvl w:ilvl="1" w:tplc="7560770A">
      <w:numFmt w:val="bullet"/>
      <w:lvlText w:val="•"/>
      <w:lvlJc w:val="left"/>
      <w:pPr>
        <w:ind w:left="1366" w:hanging="360"/>
      </w:pPr>
      <w:rPr>
        <w:rFonts w:hint="default"/>
        <w:lang w:val="en-US" w:eastAsia="en-US" w:bidi="en-US"/>
      </w:rPr>
    </w:lvl>
    <w:lvl w:ilvl="2" w:tplc="5E6A8896">
      <w:numFmt w:val="bullet"/>
      <w:lvlText w:val="•"/>
      <w:lvlJc w:val="left"/>
      <w:pPr>
        <w:ind w:left="1913" w:hanging="360"/>
      </w:pPr>
      <w:rPr>
        <w:rFonts w:hint="default"/>
        <w:lang w:val="en-US" w:eastAsia="en-US" w:bidi="en-US"/>
      </w:rPr>
    </w:lvl>
    <w:lvl w:ilvl="3" w:tplc="4E544F10">
      <w:numFmt w:val="bullet"/>
      <w:lvlText w:val="•"/>
      <w:lvlJc w:val="left"/>
      <w:pPr>
        <w:ind w:left="2459" w:hanging="360"/>
      </w:pPr>
      <w:rPr>
        <w:rFonts w:hint="default"/>
        <w:lang w:val="en-US" w:eastAsia="en-US" w:bidi="en-US"/>
      </w:rPr>
    </w:lvl>
    <w:lvl w:ilvl="4" w:tplc="991C5412">
      <w:numFmt w:val="bullet"/>
      <w:lvlText w:val="•"/>
      <w:lvlJc w:val="left"/>
      <w:pPr>
        <w:ind w:left="3006" w:hanging="360"/>
      </w:pPr>
      <w:rPr>
        <w:rFonts w:hint="default"/>
        <w:lang w:val="en-US" w:eastAsia="en-US" w:bidi="en-US"/>
      </w:rPr>
    </w:lvl>
    <w:lvl w:ilvl="5" w:tplc="8A00B97A">
      <w:numFmt w:val="bullet"/>
      <w:lvlText w:val="•"/>
      <w:lvlJc w:val="left"/>
      <w:pPr>
        <w:ind w:left="3552" w:hanging="360"/>
      </w:pPr>
      <w:rPr>
        <w:rFonts w:hint="default"/>
        <w:lang w:val="en-US" w:eastAsia="en-US" w:bidi="en-US"/>
      </w:rPr>
    </w:lvl>
    <w:lvl w:ilvl="6" w:tplc="1D709E98">
      <w:numFmt w:val="bullet"/>
      <w:lvlText w:val="•"/>
      <w:lvlJc w:val="left"/>
      <w:pPr>
        <w:ind w:left="4099" w:hanging="360"/>
      </w:pPr>
      <w:rPr>
        <w:rFonts w:hint="default"/>
        <w:lang w:val="en-US" w:eastAsia="en-US" w:bidi="en-US"/>
      </w:rPr>
    </w:lvl>
    <w:lvl w:ilvl="7" w:tplc="CA5E33B0">
      <w:numFmt w:val="bullet"/>
      <w:lvlText w:val="•"/>
      <w:lvlJc w:val="left"/>
      <w:pPr>
        <w:ind w:left="4645" w:hanging="360"/>
      </w:pPr>
      <w:rPr>
        <w:rFonts w:hint="default"/>
        <w:lang w:val="en-US" w:eastAsia="en-US" w:bidi="en-US"/>
      </w:rPr>
    </w:lvl>
    <w:lvl w:ilvl="8" w:tplc="421487F0">
      <w:numFmt w:val="bullet"/>
      <w:lvlText w:val="•"/>
      <w:lvlJc w:val="left"/>
      <w:pPr>
        <w:ind w:left="5192" w:hanging="360"/>
      </w:pPr>
      <w:rPr>
        <w:rFonts w:hint="default"/>
        <w:lang w:val="en-US" w:eastAsia="en-US" w:bidi="en-US"/>
      </w:rPr>
    </w:lvl>
  </w:abstractNum>
  <w:num w:numId="1">
    <w:abstractNumId w:val="12"/>
  </w:num>
  <w:num w:numId="2">
    <w:abstractNumId w:val="0"/>
  </w:num>
  <w:num w:numId="3">
    <w:abstractNumId w:val="5"/>
  </w:num>
  <w:num w:numId="4">
    <w:abstractNumId w:val="1"/>
  </w:num>
  <w:num w:numId="5">
    <w:abstractNumId w:val="7"/>
  </w:num>
  <w:num w:numId="6">
    <w:abstractNumId w:val="15"/>
  </w:num>
  <w:num w:numId="7">
    <w:abstractNumId w:val="11"/>
  </w:num>
  <w:num w:numId="8">
    <w:abstractNumId w:val="19"/>
  </w:num>
  <w:num w:numId="9">
    <w:abstractNumId w:val="10"/>
  </w:num>
  <w:num w:numId="10">
    <w:abstractNumId w:val="16"/>
  </w:num>
  <w:num w:numId="11">
    <w:abstractNumId w:val="9"/>
  </w:num>
  <w:num w:numId="12">
    <w:abstractNumId w:val="3"/>
  </w:num>
  <w:num w:numId="13">
    <w:abstractNumId w:val="17"/>
  </w:num>
  <w:num w:numId="14">
    <w:abstractNumId w:val="13"/>
  </w:num>
  <w:num w:numId="15">
    <w:abstractNumId w:val="14"/>
  </w:num>
  <w:num w:numId="16">
    <w:abstractNumId w:val="8"/>
  </w:num>
  <w:num w:numId="17">
    <w:abstractNumId w:val="2"/>
  </w:num>
  <w:num w:numId="18">
    <w:abstractNumId w:val="4"/>
  </w:num>
  <w:num w:numId="19">
    <w:abstractNumId w:val="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44"/>
    <w:rsid w:val="000100B2"/>
    <w:rsid w:val="00013F20"/>
    <w:rsid w:val="00035D95"/>
    <w:rsid w:val="0005553F"/>
    <w:rsid w:val="00055C05"/>
    <w:rsid w:val="0007483E"/>
    <w:rsid w:val="000836BE"/>
    <w:rsid w:val="00085E63"/>
    <w:rsid w:val="0009267D"/>
    <w:rsid w:val="000A64FA"/>
    <w:rsid w:val="000B20B4"/>
    <w:rsid w:val="000C0D98"/>
    <w:rsid w:val="000D1AD1"/>
    <w:rsid w:val="000D6952"/>
    <w:rsid w:val="000E04A4"/>
    <w:rsid w:val="000E7478"/>
    <w:rsid w:val="000F27D1"/>
    <w:rsid w:val="000F41D3"/>
    <w:rsid w:val="00111D36"/>
    <w:rsid w:val="001128AD"/>
    <w:rsid w:val="0012384C"/>
    <w:rsid w:val="001309C5"/>
    <w:rsid w:val="00134138"/>
    <w:rsid w:val="00155B6C"/>
    <w:rsid w:val="00155FC0"/>
    <w:rsid w:val="00162468"/>
    <w:rsid w:val="00162D4E"/>
    <w:rsid w:val="00164045"/>
    <w:rsid w:val="00171A39"/>
    <w:rsid w:val="0017563C"/>
    <w:rsid w:val="001766B5"/>
    <w:rsid w:val="00176E22"/>
    <w:rsid w:val="00185B49"/>
    <w:rsid w:val="001B197B"/>
    <w:rsid w:val="001B27AC"/>
    <w:rsid w:val="001C5B9B"/>
    <w:rsid w:val="001E7580"/>
    <w:rsid w:val="001F61D1"/>
    <w:rsid w:val="00206154"/>
    <w:rsid w:val="00207079"/>
    <w:rsid w:val="00213316"/>
    <w:rsid w:val="002164A0"/>
    <w:rsid w:val="002218E7"/>
    <w:rsid w:val="00221E6B"/>
    <w:rsid w:val="00224D11"/>
    <w:rsid w:val="00232819"/>
    <w:rsid w:val="00237B52"/>
    <w:rsid w:val="00243E75"/>
    <w:rsid w:val="002547E7"/>
    <w:rsid w:val="00263800"/>
    <w:rsid w:val="00264FB5"/>
    <w:rsid w:val="00276119"/>
    <w:rsid w:val="00291D5F"/>
    <w:rsid w:val="0029411C"/>
    <w:rsid w:val="00297D70"/>
    <w:rsid w:val="002A0BF1"/>
    <w:rsid w:val="002A5615"/>
    <w:rsid w:val="002D3666"/>
    <w:rsid w:val="002D5431"/>
    <w:rsid w:val="002E0851"/>
    <w:rsid w:val="002E2487"/>
    <w:rsid w:val="002E3B20"/>
    <w:rsid w:val="002E3D06"/>
    <w:rsid w:val="002E6126"/>
    <w:rsid w:val="00314809"/>
    <w:rsid w:val="00315703"/>
    <w:rsid w:val="00317AA2"/>
    <w:rsid w:val="00317C9D"/>
    <w:rsid w:val="00333815"/>
    <w:rsid w:val="00340E93"/>
    <w:rsid w:val="00343014"/>
    <w:rsid w:val="0034508B"/>
    <w:rsid w:val="00351391"/>
    <w:rsid w:val="003816C1"/>
    <w:rsid w:val="00383C21"/>
    <w:rsid w:val="003856FB"/>
    <w:rsid w:val="003A30FC"/>
    <w:rsid w:val="003D02BC"/>
    <w:rsid w:val="003D5608"/>
    <w:rsid w:val="003D6800"/>
    <w:rsid w:val="003E602A"/>
    <w:rsid w:val="003F04CD"/>
    <w:rsid w:val="00410084"/>
    <w:rsid w:val="0041279C"/>
    <w:rsid w:val="00412B44"/>
    <w:rsid w:val="004214F7"/>
    <w:rsid w:val="00421660"/>
    <w:rsid w:val="00426771"/>
    <w:rsid w:val="00427F63"/>
    <w:rsid w:val="00430DDC"/>
    <w:rsid w:val="00437E5D"/>
    <w:rsid w:val="004412A6"/>
    <w:rsid w:val="00445A3C"/>
    <w:rsid w:val="004511D3"/>
    <w:rsid w:val="00461015"/>
    <w:rsid w:val="004636FE"/>
    <w:rsid w:val="0046479E"/>
    <w:rsid w:val="00473F68"/>
    <w:rsid w:val="00482C1B"/>
    <w:rsid w:val="00483F75"/>
    <w:rsid w:val="00487677"/>
    <w:rsid w:val="00494A61"/>
    <w:rsid w:val="00495B61"/>
    <w:rsid w:val="004B6242"/>
    <w:rsid w:val="004B643B"/>
    <w:rsid w:val="004C33ED"/>
    <w:rsid w:val="004D324A"/>
    <w:rsid w:val="004E02A6"/>
    <w:rsid w:val="004E7F86"/>
    <w:rsid w:val="004F197F"/>
    <w:rsid w:val="004F5258"/>
    <w:rsid w:val="00503D17"/>
    <w:rsid w:val="00510BD7"/>
    <w:rsid w:val="005609F9"/>
    <w:rsid w:val="00572DCC"/>
    <w:rsid w:val="00581431"/>
    <w:rsid w:val="0059349F"/>
    <w:rsid w:val="0059501D"/>
    <w:rsid w:val="00595653"/>
    <w:rsid w:val="005B0FB4"/>
    <w:rsid w:val="005B54D3"/>
    <w:rsid w:val="005C71B4"/>
    <w:rsid w:val="005C7A81"/>
    <w:rsid w:val="005E5D65"/>
    <w:rsid w:val="005F6A13"/>
    <w:rsid w:val="00604477"/>
    <w:rsid w:val="00604733"/>
    <w:rsid w:val="00613D41"/>
    <w:rsid w:val="0062429C"/>
    <w:rsid w:val="00627FB1"/>
    <w:rsid w:val="006327E0"/>
    <w:rsid w:val="00633836"/>
    <w:rsid w:val="00641FCD"/>
    <w:rsid w:val="0064283B"/>
    <w:rsid w:val="00642FEF"/>
    <w:rsid w:val="0066639E"/>
    <w:rsid w:val="00680F3E"/>
    <w:rsid w:val="006955F6"/>
    <w:rsid w:val="006A3AE9"/>
    <w:rsid w:val="006A4D12"/>
    <w:rsid w:val="006A6736"/>
    <w:rsid w:val="006A7126"/>
    <w:rsid w:val="006B0E79"/>
    <w:rsid w:val="006C001C"/>
    <w:rsid w:val="006D3425"/>
    <w:rsid w:val="006D4981"/>
    <w:rsid w:val="006E28E4"/>
    <w:rsid w:val="00706695"/>
    <w:rsid w:val="00721278"/>
    <w:rsid w:val="007338FA"/>
    <w:rsid w:val="00760649"/>
    <w:rsid w:val="007631AD"/>
    <w:rsid w:val="00773270"/>
    <w:rsid w:val="0079056A"/>
    <w:rsid w:val="007B0499"/>
    <w:rsid w:val="007B4A5E"/>
    <w:rsid w:val="007E2151"/>
    <w:rsid w:val="007E4FA8"/>
    <w:rsid w:val="007F2E0C"/>
    <w:rsid w:val="00810C14"/>
    <w:rsid w:val="00820F25"/>
    <w:rsid w:val="0082605B"/>
    <w:rsid w:val="008328E6"/>
    <w:rsid w:val="00855A94"/>
    <w:rsid w:val="00860F38"/>
    <w:rsid w:val="00864E90"/>
    <w:rsid w:val="0087188B"/>
    <w:rsid w:val="00873B4E"/>
    <w:rsid w:val="00883433"/>
    <w:rsid w:val="008A2ED9"/>
    <w:rsid w:val="008A6AD2"/>
    <w:rsid w:val="008B2EB7"/>
    <w:rsid w:val="008C0A3C"/>
    <w:rsid w:val="008C1BCA"/>
    <w:rsid w:val="008E5420"/>
    <w:rsid w:val="008E6B74"/>
    <w:rsid w:val="009302CD"/>
    <w:rsid w:val="00932A83"/>
    <w:rsid w:val="009341C5"/>
    <w:rsid w:val="009376CF"/>
    <w:rsid w:val="00941EC0"/>
    <w:rsid w:val="0096313E"/>
    <w:rsid w:val="00983147"/>
    <w:rsid w:val="00992BE8"/>
    <w:rsid w:val="00993278"/>
    <w:rsid w:val="009A1BCF"/>
    <w:rsid w:val="009A616B"/>
    <w:rsid w:val="009A6DF1"/>
    <w:rsid w:val="009B174F"/>
    <w:rsid w:val="009C4D8B"/>
    <w:rsid w:val="009C726B"/>
    <w:rsid w:val="009C7503"/>
    <w:rsid w:val="009D3AAF"/>
    <w:rsid w:val="009E77B3"/>
    <w:rsid w:val="009F5085"/>
    <w:rsid w:val="00A012AD"/>
    <w:rsid w:val="00A23404"/>
    <w:rsid w:val="00A2692E"/>
    <w:rsid w:val="00A27C97"/>
    <w:rsid w:val="00A32B30"/>
    <w:rsid w:val="00A474D4"/>
    <w:rsid w:val="00A5166D"/>
    <w:rsid w:val="00A57522"/>
    <w:rsid w:val="00A71DEB"/>
    <w:rsid w:val="00A77739"/>
    <w:rsid w:val="00A848FE"/>
    <w:rsid w:val="00A93741"/>
    <w:rsid w:val="00AA14C2"/>
    <w:rsid w:val="00AA1B25"/>
    <w:rsid w:val="00AA2191"/>
    <w:rsid w:val="00AA69A7"/>
    <w:rsid w:val="00AB34A0"/>
    <w:rsid w:val="00AE013F"/>
    <w:rsid w:val="00AE54AE"/>
    <w:rsid w:val="00AE66C3"/>
    <w:rsid w:val="00AE6AA2"/>
    <w:rsid w:val="00AF5634"/>
    <w:rsid w:val="00B02571"/>
    <w:rsid w:val="00B12311"/>
    <w:rsid w:val="00B20EFA"/>
    <w:rsid w:val="00B26CBE"/>
    <w:rsid w:val="00B277A5"/>
    <w:rsid w:val="00B310A6"/>
    <w:rsid w:val="00B328B2"/>
    <w:rsid w:val="00B32AE5"/>
    <w:rsid w:val="00B42A86"/>
    <w:rsid w:val="00B455D7"/>
    <w:rsid w:val="00B56A05"/>
    <w:rsid w:val="00B87634"/>
    <w:rsid w:val="00B90F5B"/>
    <w:rsid w:val="00B93BF4"/>
    <w:rsid w:val="00BA33C1"/>
    <w:rsid w:val="00BA4A5B"/>
    <w:rsid w:val="00BB4488"/>
    <w:rsid w:val="00BC7A32"/>
    <w:rsid w:val="00BD74E1"/>
    <w:rsid w:val="00BE2A62"/>
    <w:rsid w:val="00BE4BCD"/>
    <w:rsid w:val="00BF7BCC"/>
    <w:rsid w:val="00C02E84"/>
    <w:rsid w:val="00C0444A"/>
    <w:rsid w:val="00C05E1C"/>
    <w:rsid w:val="00C06081"/>
    <w:rsid w:val="00C24010"/>
    <w:rsid w:val="00C27C3A"/>
    <w:rsid w:val="00C50FF8"/>
    <w:rsid w:val="00C72C90"/>
    <w:rsid w:val="00C73B05"/>
    <w:rsid w:val="00C77719"/>
    <w:rsid w:val="00C80F37"/>
    <w:rsid w:val="00C81261"/>
    <w:rsid w:val="00C81D7B"/>
    <w:rsid w:val="00C90A1C"/>
    <w:rsid w:val="00C9551A"/>
    <w:rsid w:val="00C97EB0"/>
    <w:rsid w:val="00CA2915"/>
    <w:rsid w:val="00CA6C42"/>
    <w:rsid w:val="00CB17CE"/>
    <w:rsid w:val="00CB28D8"/>
    <w:rsid w:val="00CB3F44"/>
    <w:rsid w:val="00CC5BB2"/>
    <w:rsid w:val="00CC6F49"/>
    <w:rsid w:val="00CC73A7"/>
    <w:rsid w:val="00CC7E8E"/>
    <w:rsid w:val="00CD62A8"/>
    <w:rsid w:val="00CE77E4"/>
    <w:rsid w:val="00D163E4"/>
    <w:rsid w:val="00D22DE1"/>
    <w:rsid w:val="00D24E57"/>
    <w:rsid w:val="00D30538"/>
    <w:rsid w:val="00D32287"/>
    <w:rsid w:val="00D5700E"/>
    <w:rsid w:val="00D67AC3"/>
    <w:rsid w:val="00D870CC"/>
    <w:rsid w:val="00DA3ADD"/>
    <w:rsid w:val="00DB21C8"/>
    <w:rsid w:val="00DB6A7D"/>
    <w:rsid w:val="00DC547D"/>
    <w:rsid w:val="00DC5D9C"/>
    <w:rsid w:val="00DE43AF"/>
    <w:rsid w:val="00DE550A"/>
    <w:rsid w:val="00DF0B90"/>
    <w:rsid w:val="00DF18E2"/>
    <w:rsid w:val="00DF2C76"/>
    <w:rsid w:val="00DF398B"/>
    <w:rsid w:val="00E05ECF"/>
    <w:rsid w:val="00E2207B"/>
    <w:rsid w:val="00E2297D"/>
    <w:rsid w:val="00E23AB9"/>
    <w:rsid w:val="00E317BC"/>
    <w:rsid w:val="00E323AF"/>
    <w:rsid w:val="00E43EE5"/>
    <w:rsid w:val="00E645BC"/>
    <w:rsid w:val="00E744B5"/>
    <w:rsid w:val="00E8193A"/>
    <w:rsid w:val="00E862B6"/>
    <w:rsid w:val="00E95839"/>
    <w:rsid w:val="00EA261A"/>
    <w:rsid w:val="00EB0F41"/>
    <w:rsid w:val="00EB3475"/>
    <w:rsid w:val="00EC294C"/>
    <w:rsid w:val="00ED24FD"/>
    <w:rsid w:val="00EF51DA"/>
    <w:rsid w:val="00F03AC4"/>
    <w:rsid w:val="00F1731C"/>
    <w:rsid w:val="00F2005F"/>
    <w:rsid w:val="00F2286C"/>
    <w:rsid w:val="00F3746C"/>
    <w:rsid w:val="00F44D8A"/>
    <w:rsid w:val="00F65FE1"/>
    <w:rsid w:val="00F82DC2"/>
    <w:rsid w:val="00F85C04"/>
    <w:rsid w:val="00F95C1D"/>
    <w:rsid w:val="00FA5DC0"/>
    <w:rsid w:val="00FB35C3"/>
    <w:rsid w:val="00FB3FD9"/>
    <w:rsid w:val="00FC6736"/>
    <w:rsid w:val="00FC6965"/>
    <w:rsid w:val="00FE1F73"/>
    <w:rsid w:val="00FE2C7E"/>
    <w:rsid w:val="00FE3401"/>
    <w:rsid w:val="00FE5F48"/>
    <w:rsid w:val="00FF1342"/>
    <w:rsid w:val="00FF36F8"/>
    <w:rsid w:val="00FF75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7FC9D"/>
  <w15:docId w15:val="{3AB80D34-21CE-4F1E-92E2-F4D9A357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2A6"/>
  </w:style>
  <w:style w:type="paragraph" w:styleId="Heading2">
    <w:name w:val="heading 2"/>
    <w:basedOn w:val="Normal"/>
    <w:link w:val="Heading2Char"/>
    <w:uiPriority w:val="9"/>
    <w:unhideWhenUsed/>
    <w:qFormat/>
    <w:rsid w:val="00421660"/>
    <w:pPr>
      <w:widowControl w:val="0"/>
      <w:autoSpaceDE w:val="0"/>
      <w:autoSpaceDN w:val="0"/>
      <w:spacing w:before="94" w:after="0" w:line="240" w:lineRule="auto"/>
      <w:ind w:left="1340"/>
      <w:outlineLvl w:val="1"/>
    </w:pPr>
    <w:rPr>
      <w:rFonts w:ascii="Arial" w:eastAsia="Arial" w:hAnsi="Arial" w:cs="Arial"/>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B3F44"/>
    <w:pPr>
      <w:ind w:left="720"/>
      <w:contextualSpacing/>
    </w:pPr>
  </w:style>
  <w:style w:type="character" w:styleId="Hyperlink">
    <w:name w:val="Hyperlink"/>
    <w:basedOn w:val="DefaultParagraphFont"/>
    <w:uiPriority w:val="99"/>
    <w:unhideWhenUsed/>
    <w:rsid w:val="00B02571"/>
    <w:rPr>
      <w:color w:val="0563C1"/>
      <w:u w:val="single"/>
    </w:rPr>
  </w:style>
  <w:style w:type="character" w:customStyle="1" w:styleId="Heading2Char">
    <w:name w:val="Heading 2 Char"/>
    <w:basedOn w:val="DefaultParagraphFont"/>
    <w:link w:val="Heading2"/>
    <w:uiPriority w:val="9"/>
    <w:rsid w:val="00421660"/>
    <w:rPr>
      <w:rFonts w:ascii="Arial" w:eastAsia="Arial" w:hAnsi="Arial" w:cs="Arial"/>
      <w:b/>
      <w:bCs/>
      <w:lang w:bidi="en-US"/>
    </w:rPr>
  </w:style>
  <w:style w:type="paragraph" w:styleId="BodyText">
    <w:name w:val="Body Text"/>
    <w:basedOn w:val="Normal"/>
    <w:link w:val="BodyTextChar"/>
    <w:uiPriority w:val="1"/>
    <w:qFormat/>
    <w:rsid w:val="00421660"/>
    <w:pPr>
      <w:widowControl w:val="0"/>
      <w:autoSpaceDE w:val="0"/>
      <w:autoSpaceDN w:val="0"/>
      <w:spacing w:after="0" w:line="240" w:lineRule="auto"/>
    </w:pPr>
    <w:rPr>
      <w:rFonts w:ascii="Arial" w:eastAsia="Arial" w:hAnsi="Arial" w:cs="Arial"/>
      <w:sz w:val="18"/>
      <w:szCs w:val="18"/>
      <w:lang w:bidi="en-US"/>
    </w:rPr>
  </w:style>
  <w:style w:type="character" w:customStyle="1" w:styleId="BodyTextChar">
    <w:name w:val="Body Text Char"/>
    <w:basedOn w:val="DefaultParagraphFont"/>
    <w:link w:val="BodyText"/>
    <w:uiPriority w:val="1"/>
    <w:rsid w:val="00421660"/>
    <w:rPr>
      <w:rFonts w:ascii="Arial" w:eastAsia="Arial" w:hAnsi="Arial" w:cs="Arial"/>
      <w:sz w:val="18"/>
      <w:szCs w:val="18"/>
      <w:lang w:bidi="en-US"/>
    </w:rPr>
  </w:style>
  <w:style w:type="paragraph" w:customStyle="1" w:styleId="TableParagraph">
    <w:name w:val="Table Paragraph"/>
    <w:basedOn w:val="Normal"/>
    <w:uiPriority w:val="1"/>
    <w:qFormat/>
    <w:rsid w:val="0042166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A57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522"/>
  </w:style>
  <w:style w:type="paragraph" w:styleId="Footer">
    <w:name w:val="footer"/>
    <w:basedOn w:val="Normal"/>
    <w:link w:val="FooterChar"/>
    <w:uiPriority w:val="99"/>
    <w:unhideWhenUsed/>
    <w:rsid w:val="00A57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522"/>
  </w:style>
  <w:style w:type="table" w:styleId="TableGrid">
    <w:name w:val="Table Grid"/>
    <w:basedOn w:val="TableNormal"/>
    <w:uiPriority w:val="39"/>
    <w:rsid w:val="00213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3425"/>
    <w:rPr>
      <w:sz w:val="16"/>
      <w:szCs w:val="16"/>
    </w:rPr>
  </w:style>
  <w:style w:type="paragraph" w:styleId="CommentText">
    <w:name w:val="annotation text"/>
    <w:basedOn w:val="Normal"/>
    <w:link w:val="CommentTextChar"/>
    <w:uiPriority w:val="99"/>
    <w:semiHidden/>
    <w:unhideWhenUsed/>
    <w:rsid w:val="006D3425"/>
    <w:pPr>
      <w:spacing w:line="240" w:lineRule="auto"/>
    </w:pPr>
    <w:rPr>
      <w:sz w:val="20"/>
      <w:szCs w:val="20"/>
    </w:rPr>
  </w:style>
  <w:style w:type="character" w:customStyle="1" w:styleId="CommentTextChar">
    <w:name w:val="Comment Text Char"/>
    <w:basedOn w:val="DefaultParagraphFont"/>
    <w:link w:val="CommentText"/>
    <w:uiPriority w:val="99"/>
    <w:semiHidden/>
    <w:rsid w:val="006D3425"/>
    <w:rPr>
      <w:sz w:val="20"/>
      <w:szCs w:val="20"/>
    </w:rPr>
  </w:style>
  <w:style w:type="paragraph" w:styleId="CommentSubject">
    <w:name w:val="annotation subject"/>
    <w:basedOn w:val="CommentText"/>
    <w:next w:val="CommentText"/>
    <w:link w:val="CommentSubjectChar"/>
    <w:uiPriority w:val="99"/>
    <w:semiHidden/>
    <w:unhideWhenUsed/>
    <w:rsid w:val="006D3425"/>
    <w:rPr>
      <w:b/>
      <w:bCs/>
    </w:rPr>
  </w:style>
  <w:style w:type="character" w:customStyle="1" w:styleId="CommentSubjectChar">
    <w:name w:val="Comment Subject Char"/>
    <w:basedOn w:val="CommentTextChar"/>
    <w:link w:val="CommentSubject"/>
    <w:uiPriority w:val="99"/>
    <w:semiHidden/>
    <w:rsid w:val="006D3425"/>
    <w:rPr>
      <w:b/>
      <w:bCs/>
      <w:sz w:val="20"/>
      <w:szCs w:val="20"/>
    </w:rPr>
  </w:style>
  <w:style w:type="paragraph" w:styleId="BalloonText">
    <w:name w:val="Balloon Text"/>
    <w:basedOn w:val="Normal"/>
    <w:link w:val="BalloonTextChar"/>
    <w:uiPriority w:val="99"/>
    <w:semiHidden/>
    <w:unhideWhenUsed/>
    <w:rsid w:val="006D3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425"/>
    <w:rPr>
      <w:rFonts w:ascii="Segoe UI" w:hAnsi="Segoe UI" w:cs="Segoe UI"/>
      <w:sz w:val="18"/>
      <w:szCs w:val="18"/>
    </w:rPr>
  </w:style>
  <w:style w:type="character" w:styleId="FollowedHyperlink">
    <w:name w:val="FollowedHyperlink"/>
    <w:basedOn w:val="DefaultParagraphFont"/>
    <w:uiPriority w:val="99"/>
    <w:semiHidden/>
    <w:unhideWhenUsed/>
    <w:rsid w:val="00297D70"/>
    <w:rPr>
      <w:color w:val="954F72" w:themeColor="followedHyperlink"/>
      <w:u w:val="single"/>
    </w:rPr>
  </w:style>
  <w:style w:type="paragraph" w:customStyle="1" w:styleId="paragraph">
    <w:name w:val="paragraph"/>
    <w:basedOn w:val="Normal"/>
    <w:rsid w:val="00297D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97D70"/>
  </w:style>
  <w:style w:type="character" w:customStyle="1" w:styleId="eop">
    <w:name w:val="eop"/>
    <w:basedOn w:val="DefaultParagraphFont"/>
    <w:rsid w:val="00297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680692">
      <w:bodyDiv w:val="1"/>
      <w:marLeft w:val="0"/>
      <w:marRight w:val="0"/>
      <w:marTop w:val="0"/>
      <w:marBottom w:val="0"/>
      <w:divBdr>
        <w:top w:val="none" w:sz="0" w:space="0" w:color="auto"/>
        <w:left w:val="none" w:sz="0" w:space="0" w:color="auto"/>
        <w:bottom w:val="none" w:sz="0" w:space="0" w:color="auto"/>
        <w:right w:val="none" w:sz="0" w:space="0" w:color="auto"/>
      </w:divBdr>
      <w:divsChild>
        <w:div w:id="842821788">
          <w:marLeft w:val="0"/>
          <w:marRight w:val="0"/>
          <w:marTop w:val="0"/>
          <w:marBottom w:val="0"/>
          <w:divBdr>
            <w:top w:val="none" w:sz="0" w:space="0" w:color="auto"/>
            <w:left w:val="none" w:sz="0" w:space="0" w:color="auto"/>
            <w:bottom w:val="none" w:sz="0" w:space="0" w:color="auto"/>
            <w:right w:val="none" w:sz="0" w:space="0" w:color="auto"/>
          </w:divBdr>
        </w:div>
        <w:div w:id="803697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coronavirus/2019-nCoV/hcp/clinical-criteria.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coronavirus/2019-ncov/travelers/after-travel-precautions.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agc-ca.org/covid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gc-ca.org/uploadedFiles/COVID-19-Safety-Assessment-Form.doc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agc-ca.org/uploadedFiles/Daily%20Crew_Safety%20Assessment_03.25.doc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ED000614B144392AB3014BA02C52F" ma:contentTypeVersion="7" ma:contentTypeDescription="Create a new document." ma:contentTypeScope="" ma:versionID="fc0db073100fbaa57172e8aedb74b376">
  <xsd:schema xmlns:xsd="http://www.w3.org/2001/XMLSchema" xmlns:xs="http://www.w3.org/2001/XMLSchema" xmlns:p="http://schemas.microsoft.com/office/2006/metadata/properties" xmlns:ns3="0f2317ca-7f88-48a7-9175-8aea227cedb8" xmlns:ns4="00303bb8-f83d-4786-9c57-a35611111835" targetNamespace="http://schemas.microsoft.com/office/2006/metadata/properties" ma:root="true" ma:fieldsID="383accc01386fba618169d848c6ba9b3" ns3:_="" ns4:_="">
    <xsd:import namespace="0f2317ca-7f88-48a7-9175-8aea227cedb8"/>
    <xsd:import namespace="00303bb8-f83d-4786-9c57-a356111118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317ca-7f88-48a7-9175-8aea227ced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303bb8-f83d-4786-9c57-a3561111183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BB02A-FC95-413C-8D74-9BFE57866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317ca-7f88-48a7-9175-8aea227cedb8"/>
    <ds:schemaRef ds:uri="00303bb8-f83d-4786-9c57-a35611111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9A8E84-3340-40C1-BBAE-23A09DDC6D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9AAA1C-2021-456A-B587-9E44647BF4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2503</Words>
  <Characters>14269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16739</CharactersWithSpaces>
  <SharedDoc>false</SharedDoc>
  <HLinks>
    <vt:vector size="36" baseType="variant">
      <vt:variant>
        <vt:i4>4587589</vt:i4>
      </vt:variant>
      <vt:variant>
        <vt:i4>15</vt:i4>
      </vt:variant>
      <vt:variant>
        <vt:i4>0</vt:i4>
      </vt:variant>
      <vt:variant>
        <vt:i4>5</vt:i4>
      </vt:variant>
      <vt:variant>
        <vt:lpwstr>https://www.cdc.gov/coronavirus/2019-nCoV/hcp/clinical-criteria.html</vt:lpwstr>
      </vt:variant>
      <vt:variant>
        <vt:lpwstr/>
      </vt:variant>
      <vt:variant>
        <vt:i4>6094855</vt:i4>
      </vt:variant>
      <vt:variant>
        <vt:i4>12</vt:i4>
      </vt:variant>
      <vt:variant>
        <vt:i4>0</vt:i4>
      </vt:variant>
      <vt:variant>
        <vt:i4>5</vt:i4>
      </vt:variant>
      <vt:variant>
        <vt:lpwstr>https://www.cdc.gov/coronavirus/2019-ncov/travelers/after-travel-precautions.html</vt:lpwstr>
      </vt:variant>
      <vt:variant>
        <vt:lpwstr/>
      </vt:variant>
      <vt:variant>
        <vt:i4>2031640</vt:i4>
      </vt:variant>
      <vt:variant>
        <vt:i4>9</vt:i4>
      </vt:variant>
      <vt:variant>
        <vt:i4>0</vt:i4>
      </vt:variant>
      <vt:variant>
        <vt:i4>5</vt:i4>
      </vt:variant>
      <vt:variant>
        <vt:lpwstr>https://www.cdc.gov/handwashing/when-how-handwashing.html</vt:lpwstr>
      </vt:variant>
      <vt:variant>
        <vt:lpwstr/>
      </vt:variant>
      <vt:variant>
        <vt:i4>2031640</vt:i4>
      </vt:variant>
      <vt:variant>
        <vt:i4>6</vt:i4>
      </vt:variant>
      <vt:variant>
        <vt:i4>0</vt:i4>
      </vt:variant>
      <vt:variant>
        <vt:i4>5</vt:i4>
      </vt:variant>
      <vt:variant>
        <vt:lpwstr>https://www.cdc.gov/handwashing/when-how-handwashing.html</vt:lpwstr>
      </vt:variant>
      <vt:variant>
        <vt:lpwstr/>
      </vt:variant>
      <vt:variant>
        <vt:i4>7340089</vt:i4>
      </vt:variant>
      <vt:variant>
        <vt:i4>3</vt:i4>
      </vt:variant>
      <vt:variant>
        <vt:i4>0</vt:i4>
      </vt:variant>
      <vt:variant>
        <vt:i4>5</vt:i4>
      </vt:variant>
      <vt:variant>
        <vt:lpwstr>https://www.americanchemistry.com/Novel-Coronavirus-Fighting-Products-List.pdf</vt:lpwstr>
      </vt:variant>
      <vt:variant>
        <vt:lpwstr/>
      </vt:variant>
      <vt:variant>
        <vt:i4>6946929</vt:i4>
      </vt:variant>
      <vt:variant>
        <vt:i4>0</vt:i4>
      </vt:variant>
      <vt:variant>
        <vt:i4>0</vt:i4>
      </vt:variant>
      <vt:variant>
        <vt:i4>5</vt:i4>
      </vt:variant>
      <vt:variant>
        <vt:lpwstr>https://www.epa.gov/pesticide-registration/list-n-disinfectants-use-against-sars-cov-2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Mergen</dc:creator>
  <cp:lastModifiedBy>Phaedra Buxman</cp:lastModifiedBy>
  <cp:revision>4</cp:revision>
  <cp:lastPrinted>2020-04-03T19:52:00Z</cp:lastPrinted>
  <dcterms:created xsi:type="dcterms:W3CDTF">2020-04-26T20:27:00Z</dcterms:created>
  <dcterms:modified xsi:type="dcterms:W3CDTF">2020-04-26T20:38:00Z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0x010100EF6ED000614B144392AB3014BA02C52F</vt:lpwstr>
  </property>
</Properties>
</file>